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23" w:rsidRPr="00821A96" w:rsidRDefault="00087423" w:rsidP="00087423">
      <w:pPr>
        <w:spacing w:after="0" w:line="378" w:lineRule="atLeast"/>
        <w:textAlignment w:val="baseline"/>
        <w:rPr>
          <w:rFonts w:eastAsia="Times New Roman" w:cstheme="minorHAnsi"/>
          <w:b/>
          <w:bCs/>
          <w:sz w:val="24"/>
          <w:szCs w:val="24"/>
          <w:lang w:eastAsia="nl-NL"/>
        </w:rPr>
      </w:pPr>
      <w:bookmarkStart w:id="0" w:name="_GoBack"/>
      <w:bookmarkEnd w:id="0"/>
      <w:r w:rsidRPr="00821A96">
        <w:rPr>
          <w:rFonts w:eastAsia="Times New Roman" w:cstheme="minorHAnsi"/>
          <w:b/>
          <w:bCs/>
          <w:sz w:val="24"/>
          <w:szCs w:val="24"/>
          <w:lang w:eastAsia="nl-NL"/>
        </w:rPr>
        <w:t xml:space="preserve">Stichting Kunstvloed </w:t>
      </w:r>
      <w:proofErr w:type="spellStart"/>
      <w:r w:rsidRPr="00821A96">
        <w:rPr>
          <w:rFonts w:eastAsia="Times New Roman" w:cstheme="minorHAnsi"/>
          <w:b/>
          <w:bCs/>
          <w:sz w:val="24"/>
          <w:szCs w:val="24"/>
          <w:lang w:eastAsia="nl-NL"/>
        </w:rPr>
        <w:t>Ubbega</w:t>
      </w:r>
      <w:proofErr w:type="spellEnd"/>
    </w:p>
    <w:p w:rsidR="00087423" w:rsidRPr="00821A96" w:rsidRDefault="00087423" w:rsidP="00087423">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Postadres: </w:t>
      </w:r>
    </w:p>
    <w:p w:rsidR="00087423" w:rsidRPr="00821A96" w:rsidRDefault="00087423" w:rsidP="00087423">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 xml:space="preserve">Stichting Kunstvloed </w:t>
      </w:r>
      <w:proofErr w:type="spellStart"/>
      <w:r w:rsidRPr="00821A96">
        <w:rPr>
          <w:rFonts w:eastAsia="Times New Roman" w:cstheme="minorHAnsi"/>
          <w:sz w:val="24"/>
          <w:szCs w:val="24"/>
          <w:lang w:eastAsia="nl-NL"/>
        </w:rPr>
        <w:t>Ubbega</w:t>
      </w:r>
      <w:proofErr w:type="spellEnd"/>
    </w:p>
    <w:p w:rsidR="00087423" w:rsidRPr="00821A96" w:rsidRDefault="00087423" w:rsidP="00087423">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T.a.v. Dhr. N. Geenen, secretaris</w:t>
      </w:r>
    </w:p>
    <w:p w:rsidR="00087423" w:rsidRPr="00821A96" w:rsidRDefault="00087423" w:rsidP="00087423">
      <w:pPr>
        <w:spacing w:after="0" w:line="378" w:lineRule="atLeast"/>
        <w:textAlignment w:val="baseline"/>
        <w:rPr>
          <w:rFonts w:eastAsia="Times New Roman" w:cstheme="minorHAnsi"/>
          <w:sz w:val="24"/>
          <w:szCs w:val="24"/>
          <w:lang w:eastAsia="nl-NL"/>
        </w:rPr>
      </w:pPr>
      <w:proofErr w:type="spellStart"/>
      <w:r w:rsidRPr="00821A96">
        <w:rPr>
          <w:rFonts w:eastAsia="Times New Roman" w:cstheme="minorHAnsi"/>
          <w:sz w:val="24"/>
          <w:szCs w:val="24"/>
          <w:lang w:eastAsia="nl-NL"/>
        </w:rPr>
        <w:t>Valgeweg</w:t>
      </w:r>
      <w:proofErr w:type="spellEnd"/>
      <w:r w:rsidRPr="00821A96">
        <w:rPr>
          <w:rFonts w:eastAsia="Times New Roman" w:cstheme="minorHAnsi"/>
          <w:sz w:val="24"/>
          <w:szCs w:val="24"/>
          <w:lang w:eastAsia="nl-NL"/>
        </w:rPr>
        <w:t xml:space="preserve"> 12</w:t>
      </w:r>
    </w:p>
    <w:p w:rsidR="00087423" w:rsidRPr="00821A96" w:rsidRDefault="00087423" w:rsidP="00087423">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9773 TK Wetsinge</w:t>
      </w:r>
    </w:p>
    <w:p w:rsidR="00087423" w:rsidRPr="00821A96" w:rsidRDefault="00087423" w:rsidP="00087423">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 xml:space="preserve">Bankrekening Stichting Kunstvloed </w:t>
      </w:r>
      <w:proofErr w:type="spellStart"/>
      <w:r w:rsidRPr="00821A96">
        <w:rPr>
          <w:rFonts w:eastAsia="Times New Roman" w:cstheme="minorHAnsi"/>
          <w:sz w:val="24"/>
          <w:szCs w:val="24"/>
          <w:lang w:eastAsia="nl-NL"/>
        </w:rPr>
        <w:t>Ubbega</w:t>
      </w:r>
      <w:proofErr w:type="spellEnd"/>
      <w:r w:rsidRPr="00821A96">
        <w:rPr>
          <w:rFonts w:eastAsia="Times New Roman" w:cstheme="minorHAnsi"/>
          <w:sz w:val="24"/>
          <w:szCs w:val="24"/>
          <w:lang w:eastAsia="nl-NL"/>
        </w:rPr>
        <w:t>: NL96 RABO 0328 3106 38 </w:t>
      </w:r>
    </w:p>
    <w:p w:rsidR="00087423" w:rsidRPr="00821A96" w:rsidRDefault="00087423" w:rsidP="00087423">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 xml:space="preserve">t.n.v. Penningmeester Stichting Kunstvloed </w:t>
      </w:r>
      <w:proofErr w:type="spellStart"/>
      <w:r w:rsidRPr="00821A96">
        <w:rPr>
          <w:rFonts w:eastAsia="Times New Roman" w:cstheme="minorHAnsi"/>
          <w:sz w:val="24"/>
          <w:szCs w:val="24"/>
          <w:lang w:eastAsia="nl-NL"/>
        </w:rPr>
        <w:t>Ubbega</w:t>
      </w:r>
      <w:proofErr w:type="spellEnd"/>
    </w:p>
    <w:p w:rsidR="00CB0067" w:rsidRPr="00821A96" w:rsidRDefault="00CB0067" w:rsidP="008A2D2F">
      <w:pPr>
        <w:spacing w:after="0" w:line="378" w:lineRule="atLeast"/>
        <w:textAlignment w:val="baseline"/>
        <w:rPr>
          <w:rFonts w:eastAsia="Times New Roman" w:cstheme="minorHAnsi"/>
          <w:b/>
          <w:bCs/>
          <w:sz w:val="24"/>
          <w:szCs w:val="24"/>
          <w:lang w:eastAsia="nl-NL"/>
        </w:rPr>
      </w:pPr>
    </w:p>
    <w:p w:rsidR="008A2D2F" w:rsidRPr="00821A96" w:rsidRDefault="008A2D2F" w:rsidP="008A2D2F">
      <w:pPr>
        <w:spacing w:after="0" w:line="378" w:lineRule="atLeast"/>
        <w:textAlignment w:val="baseline"/>
        <w:rPr>
          <w:rFonts w:eastAsia="Times New Roman" w:cstheme="minorHAnsi"/>
          <w:b/>
          <w:bCs/>
          <w:sz w:val="24"/>
          <w:szCs w:val="24"/>
          <w:lang w:eastAsia="nl-NL"/>
        </w:rPr>
      </w:pPr>
      <w:r w:rsidRPr="00821A96">
        <w:rPr>
          <w:rFonts w:eastAsia="Times New Roman" w:cstheme="minorHAnsi"/>
          <w:b/>
          <w:bCs/>
          <w:sz w:val="24"/>
          <w:szCs w:val="24"/>
          <w:lang w:eastAsia="nl-NL"/>
        </w:rPr>
        <w:t>ANBI</w:t>
      </w:r>
    </w:p>
    <w:p w:rsidR="008A2D2F" w:rsidRPr="00821A96" w:rsidRDefault="008A2D2F" w:rsidP="008A2D2F">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 xml:space="preserve">De Stichting Kunstvloed </w:t>
      </w:r>
      <w:proofErr w:type="spellStart"/>
      <w:r w:rsidRPr="00821A96">
        <w:rPr>
          <w:rFonts w:eastAsia="Times New Roman" w:cstheme="minorHAnsi"/>
          <w:sz w:val="24"/>
          <w:szCs w:val="24"/>
          <w:lang w:eastAsia="nl-NL"/>
        </w:rPr>
        <w:t>Ubbega</w:t>
      </w:r>
      <w:proofErr w:type="spellEnd"/>
      <w:r w:rsidRPr="00821A96">
        <w:rPr>
          <w:rFonts w:eastAsia="Times New Roman" w:cstheme="minorHAnsi"/>
          <w:sz w:val="24"/>
          <w:szCs w:val="24"/>
          <w:lang w:eastAsia="nl-NL"/>
        </w:rPr>
        <w:t xml:space="preserve"> heeft de culturele ANBI-status van de belastingdienst.</w:t>
      </w:r>
    </w:p>
    <w:p w:rsidR="008A2D2F" w:rsidRPr="00821A96" w:rsidRDefault="008A2D2F" w:rsidP="008A2D2F">
      <w:pPr>
        <w:spacing w:after="0" w:line="378" w:lineRule="atLeast"/>
        <w:textAlignment w:val="baseline"/>
        <w:rPr>
          <w:rFonts w:eastAsia="Times New Roman" w:cstheme="minorHAnsi"/>
          <w:sz w:val="24"/>
          <w:szCs w:val="24"/>
          <w:lang w:eastAsia="nl-NL"/>
        </w:rPr>
      </w:pPr>
      <w:bookmarkStart w:id="1" w:name="_Hlk5287858"/>
      <w:r w:rsidRPr="00821A96">
        <w:rPr>
          <w:rFonts w:eastAsia="Times New Roman" w:cstheme="minorHAnsi"/>
          <w:sz w:val="24"/>
          <w:szCs w:val="24"/>
          <w:lang w:eastAsia="nl-NL"/>
        </w:rPr>
        <w:t xml:space="preserve">De Stichting Kunstvloed </w:t>
      </w:r>
      <w:proofErr w:type="spellStart"/>
      <w:r w:rsidRPr="00821A96">
        <w:rPr>
          <w:rFonts w:eastAsia="Times New Roman" w:cstheme="minorHAnsi"/>
          <w:sz w:val="24"/>
          <w:szCs w:val="24"/>
          <w:lang w:eastAsia="nl-NL"/>
        </w:rPr>
        <w:t>Ubbega</w:t>
      </w:r>
      <w:proofErr w:type="spellEnd"/>
      <w:r w:rsidRPr="00821A96">
        <w:rPr>
          <w:rFonts w:eastAsia="Times New Roman" w:cstheme="minorHAnsi"/>
          <w:sz w:val="24"/>
          <w:szCs w:val="24"/>
          <w:lang w:eastAsia="nl-NL"/>
        </w:rPr>
        <w:t xml:space="preserve"> </w:t>
      </w:r>
      <w:bookmarkEnd w:id="1"/>
      <w:r w:rsidRPr="00821A96">
        <w:rPr>
          <w:rFonts w:eastAsia="Times New Roman" w:cstheme="minorHAnsi"/>
          <w:sz w:val="24"/>
          <w:szCs w:val="24"/>
          <w:lang w:eastAsia="nl-NL"/>
        </w:rPr>
        <w:t>is opgericht op 22 februari 2018 te Groningen </w:t>
      </w:r>
    </w:p>
    <w:p w:rsidR="00E43038" w:rsidRPr="00821A96" w:rsidRDefault="00E43038" w:rsidP="00E43038">
      <w:pPr>
        <w:widowControl w:val="0"/>
        <w:suppressAutoHyphens/>
        <w:spacing w:after="120" w:line="240" w:lineRule="auto"/>
        <w:rPr>
          <w:rFonts w:eastAsia="SimSun" w:cstheme="minorHAnsi"/>
          <w:bCs/>
          <w:kern w:val="1"/>
          <w:sz w:val="24"/>
          <w:szCs w:val="24"/>
          <w:lang w:eastAsia="hi-IN" w:bidi="hi-IN"/>
        </w:rPr>
      </w:pPr>
      <w:r w:rsidRPr="00821A96">
        <w:rPr>
          <w:rFonts w:eastAsia="SimSun" w:cstheme="minorHAnsi"/>
          <w:bCs/>
          <w:kern w:val="1"/>
          <w:sz w:val="24"/>
          <w:szCs w:val="24"/>
          <w:lang w:eastAsia="hi-IN" w:bidi="hi-IN"/>
        </w:rPr>
        <w:t xml:space="preserve">Website Kunstvloed: </w:t>
      </w:r>
      <w:hyperlink r:id="rId5" w:history="1">
        <w:r w:rsidRPr="00821A96">
          <w:rPr>
            <w:rFonts w:eastAsia="SimSun" w:cstheme="minorHAnsi"/>
            <w:bCs/>
            <w:kern w:val="1"/>
            <w:sz w:val="24"/>
            <w:szCs w:val="24"/>
            <w:u w:val="single"/>
          </w:rPr>
          <w:t>www.kunstvloed.nl</w:t>
        </w:r>
      </w:hyperlink>
    </w:p>
    <w:p w:rsidR="00E43038" w:rsidRPr="00821A96" w:rsidRDefault="00E43038" w:rsidP="008A2D2F">
      <w:pPr>
        <w:spacing w:after="0" w:line="378" w:lineRule="atLeast"/>
        <w:textAlignment w:val="baseline"/>
        <w:rPr>
          <w:rFonts w:eastAsia="Times New Roman" w:cstheme="minorHAnsi"/>
          <w:sz w:val="24"/>
          <w:szCs w:val="24"/>
          <w:lang w:eastAsia="nl-NL"/>
        </w:rPr>
      </w:pPr>
    </w:p>
    <w:p w:rsidR="008A2D2F" w:rsidRPr="00821A96" w:rsidRDefault="008A2D2F" w:rsidP="008A2D2F">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KVK nummer:                     70979383 </w:t>
      </w:r>
    </w:p>
    <w:p w:rsidR="008A2D2F" w:rsidRPr="00821A96" w:rsidRDefault="008A2D2F" w:rsidP="008A2D2F">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RSIN nummer:                    858532797 </w:t>
      </w:r>
    </w:p>
    <w:p w:rsidR="008A2D2F" w:rsidRPr="00821A96" w:rsidRDefault="008A2D2F" w:rsidP="008A2D2F">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 xml:space="preserve">Voorzitter:                          </w:t>
      </w:r>
      <w:r w:rsidR="00B23A55" w:rsidRPr="00821A96">
        <w:rPr>
          <w:rFonts w:eastAsia="Times New Roman" w:cstheme="minorHAnsi"/>
          <w:sz w:val="24"/>
          <w:szCs w:val="24"/>
          <w:lang w:eastAsia="nl-NL"/>
        </w:rPr>
        <w:t xml:space="preserve"> H</w:t>
      </w:r>
      <w:r w:rsidRPr="00821A96">
        <w:rPr>
          <w:rFonts w:eastAsia="Times New Roman" w:cstheme="minorHAnsi"/>
          <w:sz w:val="24"/>
          <w:szCs w:val="24"/>
          <w:lang w:eastAsia="nl-NL"/>
        </w:rPr>
        <w:t>annes Companjen </w:t>
      </w:r>
    </w:p>
    <w:p w:rsidR="008A2D2F" w:rsidRPr="00821A96" w:rsidRDefault="008A2D2F" w:rsidP="008A2D2F">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Secretaris:                           Nicolaas Geenen </w:t>
      </w:r>
    </w:p>
    <w:p w:rsidR="008A2D2F" w:rsidRPr="00821A96" w:rsidRDefault="008A2D2F" w:rsidP="008A2D2F">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 xml:space="preserve">Penningmeester:               Wim </w:t>
      </w:r>
      <w:proofErr w:type="spellStart"/>
      <w:r w:rsidRPr="00821A96">
        <w:rPr>
          <w:rFonts w:eastAsia="Times New Roman" w:cstheme="minorHAnsi"/>
          <w:sz w:val="24"/>
          <w:szCs w:val="24"/>
          <w:lang w:eastAsia="nl-NL"/>
        </w:rPr>
        <w:t>Krijnen</w:t>
      </w:r>
      <w:proofErr w:type="spellEnd"/>
    </w:p>
    <w:p w:rsidR="008A2D2F" w:rsidRPr="00821A96" w:rsidRDefault="008A2D2F" w:rsidP="008A2D2F">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Algemeen bestuurslid:     Els Wessels  </w:t>
      </w:r>
    </w:p>
    <w:p w:rsidR="00E43038" w:rsidRPr="00821A96" w:rsidRDefault="00E43038" w:rsidP="00E43038">
      <w:pPr>
        <w:spacing w:after="0" w:line="378" w:lineRule="atLeast"/>
        <w:textAlignment w:val="baseline"/>
        <w:rPr>
          <w:rFonts w:eastAsia="Times New Roman" w:cstheme="minorHAnsi"/>
          <w:sz w:val="24"/>
          <w:szCs w:val="24"/>
          <w:lang w:eastAsia="nl-NL"/>
        </w:rPr>
      </w:pPr>
      <w:r w:rsidRPr="00821A96">
        <w:rPr>
          <w:rFonts w:eastAsia="Times New Roman" w:cstheme="minorHAnsi"/>
          <w:sz w:val="24"/>
          <w:szCs w:val="24"/>
          <w:lang w:eastAsia="nl-NL"/>
        </w:rPr>
        <w:t>De bestuurders ontvangen geen beloning voor hun  werkzaamheden. Zij hebben wel recht op vergoeding van de   door hen in de uitoefening van hun functie gemaakte kosten.</w:t>
      </w:r>
    </w:p>
    <w:p w:rsidR="00E43038" w:rsidRPr="00821A96" w:rsidRDefault="00E43038" w:rsidP="00E43038">
      <w:pPr>
        <w:spacing w:after="0" w:line="378" w:lineRule="atLeast"/>
        <w:textAlignment w:val="baseline"/>
        <w:rPr>
          <w:rFonts w:eastAsia="Times New Roman" w:cstheme="minorHAnsi"/>
          <w:sz w:val="24"/>
          <w:szCs w:val="24"/>
          <w:lang w:eastAsia="nl-NL"/>
        </w:rPr>
      </w:pPr>
    </w:p>
    <w:p w:rsidR="008A2D2F" w:rsidRPr="00432944" w:rsidRDefault="00C76C3C" w:rsidP="00C76C3C">
      <w:pPr>
        <w:pStyle w:val="Geenafstand"/>
        <w:rPr>
          <w:rFonts w:cstheme="minorHAnsi"/>
          <w:b/>
          <w:bCs/>
          <w:sz w:val="24"/>
          <w:szCs w:val="24"/>
          <w:lang w:eastAsia="nl-NL"/>
        </w:rPr>
      </w:pPr>
      <w:r w:rsidRPr="00432944">
        <w:rPr>
          <w:rFonts w:cstheme="minorHAnsi"/>
          <w:b/>
          <w:bCs/>
          <w:sz w:val="24"/>
          <w:szCs w:val="24"/>
          <w:lang w:eastAsia="nl-NL"/>
        </w:rPr>
        <w:t>D</w:t>
      </w:r>
      <w:r w:rsidR="008A2D2F" w:rsidRPr="00432944">
        <w:rPr>
          <w:rFonts w:cstheme="minorHAnsi"/>
          <w:b/>
          <w:bCs/>
          <w:sz w:val="24"/>
          <w:szCs w:val="24"/>
          <w:lang w:eastAsia="nl-NL"/>
        </w:rPr>
        <w:t>oelstelling</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t xml:space="preserve">Het </w:t>
      </w:r>
      <w:r w:rsidR="00CB0067" w:rsidRPr="00432944">
        <w:rPr>
          <w:rFonts w:cstheme="minorHAnsi"/>
          <w:sz w:val="24"/>
          <w:szCs w:val="24"/>
          <w:lang w:eastAsia="nl-NL"/>
        </w:rPr>
        <w:t xml:space="preserve">tweejaarlijkse </w:t>
      </w:r>
      <w:r w:rsidRPr="00432944">
        <w:rPr>
          <w:rFonts w:cstheme="minorHAnsi"/>
          <w:sz w:val="24"/>
          <w:szCs w:val="24"/>
          <w:lang w:eastAsia="nl-NL"/>
        </w:rPr>
        <w:t>evenement Kunstvloed is een compleet programma en omvat presentaties, exposities en voorstellingen van diverse kunstvormen waarbij met name ook aan kunst in de buitenruimte een speciale plek is toegedacht.</w:t>
      </w:r>
      <w:r w:rsidRPr="00432944">
        <w:rPr>
          <w:rFonts w:cstheme="minorHAnsi"/>
          <w:sz w:val="24"/>
          <w:szCs w:val="24"/>
          <w:lang w:eastAsia="nl-NL"/>
        </w:rPr>
        <w:br/>
        <w:t>Naast de tentoongestelde kunst en een kunstroute zal het programma bestaan uit diverse voorstellingen, (jeugd) activiteiten en een verrassende variatie aan podiumkunsten.</w:t>
      </w:r>
      <w:r w:rsidRPr="00432944">
        <w:rPr>
          <w:rFonts w:cstheme="minorHAnsi"/>
          <w:sz w:val="24"/>
          <w:szCs w:val="24"/>
          <w:lang w:eastAsia="nl-NL"/>
        </w:rPr>
        <w:br/>
        <w:t>De activiteiten hebben met name betrekking op amateurkunst en/of erfgoed, gericht op actieve deelname van bewoners. Wij zetten in op bevordering van de leefbaarheid d.m.v. kunst en cultuur.</w:t>
      </w:r>
    </w:p>
    <w:p w:rsidR="008A2D2F" w:rsidRPr="00432944" w:rsidRDefault="008A2D2F" w:rsidP="00C76C3C">
      <w:pPr>
        <w:pStyle w:val="Geenafstand"/>
        <w:rPr>
          <w:rFonts w:cstheme="minorHAnsi"/>
          <w:sz w:val="24"/>
          <w:szCs w:val="24"/>
          <w:lang w:eastAsia="nl-NL"/>
        </w:rPr>
      </w:pPr>
      <w:r w:rsidRPr="00432944">
        <w:rPr>
          <w:rFonts w:cstheme="minorHAnsi"/>
          <w:sz w:val="24"/>
          <w:szCs w:val="24"/>
          <w:bdr w:val="none" w:sz="0" w:space="0" w:color="auto" w:frame="1"/>
          <w:lang w:eastAsia="nl-NL"/>
        </w:rPr>
        <w:t>Over ons</w:t>
      </w:r>
      <w:r w:rsidR="00C76C3C" w:rsidRPr="00432944">
        <w:rPr>
          <w:rFonts w:cstheme="minorHAnsi"/>
          <w:sz w:val="24"/>
          <w:szCs w:val="24"/>
          <w:bdr w:val="none" w:sz="0" w:space="0" w:color="auto" w:frame="1"/>
          <w:lang w:eastAsia="nl-NL"/>
        </w:rPr>
        <w:t>:</w:t>
      </w:r>
      <w:r w:rsidRPr="00432944">
        <w:rPr>
          <w:rFonts w:cstheme="minorHAnsi"/>
          <w:sz w:val="24"/>
          <w:szCs w:val="24"/>
          <w:bdr w:val="none" w:sz="0" w:space="0" w:color="auto" w:frame="1"/>
          <w:lang w:eastAsia="nl-NL"/>
        </w:rPr>
        <w:t> </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t xml:space="preserve">Ten behoeve van de Kunstvloed Manifestatie is de Stichting Kunstvloed </w:t>
      </w:r>
      <w:proofErr w:type="spellStart"/>
      <w:r w:rsidRPr="00432944">
        <w:rPr>
          <w:rFonts w:cstheme="minorHAnsi"/>
          <w:sz w:val="24"/>
          <w:szCs w:val="24"/>
          <w:lang w:eastAsia="nl-NL"/>
        </w:rPr>
        <w:t>Ubbega</w:t>
      </w:r>
      <w:proofErr w:type="spellEnd"/>
      <w:r w:rsidRPr="00432944">
        <w:rPr>
          <w:rFonts w:cstheme="minorHAnsi"/>
          <w:sz w:val="24"/>
          <w:szCs w:val="24"/>
          <w:lang w:eastAsia="nl-NL"/>
        </w:rPr>
        <w:t xml:space="preserve"> in het leven geroepen. </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lastRenderedPageBreak/>
        <w:t xml:space="preserve">De stichting heeft ten doel het landschap rond de Groninger wierdedorpen Sauwerd, Groot Wetsinge en Klein Wetsinge, </w:t>
      </w:r>
      <w:proofErr w:type="spellStart"/>
      <w:r w:rsidRPr="00432944">
        <w:rPr>
          <w:rFonts w:cstheme="minorHAnsi"/>
          <w:sz w:val="24"/>
          <w:szCs w:val="24"/>
          <w:lang w:eastAsia="nl-NL"/>
        </w:rPr>
        <w:t>Hekkum</w:t>
      </w:r>
      <w:proofErr w:type="spellEnd"/>
      <w:r w:rsidRPr="00432944">
        <w:rPr>
          <w:rFonts w:cstheme="minorHAnsi"/>
          <w:sz w:val="24"/>
          <w:szCs w:val="24"/>
          <w:lang w:eastAsia="nl-NL"/>
        </w:rPr>
        <w:t xml:space="preserve"> en Adorp, gelegen in één van de oudste cultuurlandschappen van Europa, in de schijnwerpers te plaatsen en dit landschap te versterken met hedendaagse kunst, alsook het organiseren van kunstmanifestaties en –projecten.</w:t>
      </w:r>
    </w:p>
    <w:p w:rsidR="008A2D2F" w:rsidRPr="00432944" w:rsidRDefault="008A2D2F" w:rsidP="00C76C3C">
      <w:pPr>
        <w:spacing w:after="0" w:line="378" w:lineRule="atLeast"/>
        <w:textAlignment w:val="baseline"/>
        <w:rPr>
          <w:rFonts w:eastAsia="Times New Roman" w:cstheme="minorHAnsi"/>
          <w:b/>
          <w:bCs/>
          <w:sz w:val="24"/>
          <w:szCs w:val="24"/>
          <w:lang w:eastAsia="nl-NL"/>
        </w:rPr>
      </w:pPr>
      <w:r w:rsidRPr="00432944">
        <w:rPr>
          <w:rFonts w:eastAsia="Times New Roman" w:cstheme="minorHAnsi"/>
          <w:sz w:val="24"/>
          <w:szCs w:val="24"/>
          <w:lang w:eastAsia="nl-NL"/>
        </w:rPr>
        <w:t> </w:t>
      </w:r>
      <w:r w:rsidRPr="00432944">
        <w:rPr>
          <w:rFonts w:eastAsia="Times New Roman" w:cstheme="minorHAnsi"/>
          <w:b/>
          <w:bCs/>
          <w:sz w:val="24"/>
          <w:szCs w:val="24"/>
          <w:lang w:eastAsia="nl-NL"/>
        </w:rPr>
        <w:t>Duurzaam karakter</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t>Het tweejaarlijks te organiseren evenement heeft als doel om via het aanbieden van diverse culturele activiteiten vanuit de achtergrond van het rijke cultuurlandschap van de dorpen Adorp Sauwerd, Klein Wetsinge en Groot Wetsinge aandacht te vragen voor het landschap, de dorpen en de gebruikers ervan. Samenwerking en betrokkenheid van de inwoners staat hierbij voorop, het stimuleren van participatie door actieve deelname aan culturele activiteiten. </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t>Het effect op de lange termijn is naast verbondenheid, het bevorderen van de leefbaarheid en duurzaamheid in de dorpen Sauwerd en Wetsinge en directe omgeving.</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t>Draagvlak.</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t>Het initiatief komt van de kunstcommissie kerkje Klein Wetsinge in samenwerking met diverse externe adviseurs. Het kerkje van Klein Wetsinge is een locatie voor culturele evenementen.</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t xml:space="preserve">De vereniging voor Dorpsbelangen Sauwerd-Wetsinge maakt zich sterk voor de leefbaarheid in de dorpen Sauwerd en Wetsinge en is in de persoon van </w:t>
      </w:r>
      <w:proofErr w:type="spellStart"/>
      <w:r w:rsidRPr="00432944">
        <w:rPr>
          <w:rFonts w:cstheme="minorHAnsi"/>
          <w:sz w:val="24"/>
          <w:szCs w:val="24"/>
          <w:lang w:eastAsia="nl-NL"/>
        </w:rPr>
        <w:t>Gerbrich</w:t>
      </w:r>
      <w:proofErr w:type="spellEnd"/>
      <w:r w:rsidRPr="00432944">
        <w:rPr>
          <w:rFonts w:cstheme="minorHAnsi"/>
          <w:sz w:val="24"/>
          <w:szCs w:val="24"/>
          <w:lang w:eastAsia="nl-NL"/>
        </w:rPr>
        <w:t xml:space="preserve"> Dijkstra betrokken bij dit initiatief. Dorpsbelangen is zeer enthousiast over het plan Kunstvloed. Ook de Historische Kring </w:t>
      </w:r>
      <w:proofErr w:type="spellStart"/>
      <w:r w:rsidRPr="00432944">
        <w:rPr>
          <w:rFonts w:cstheme="minorHAnsi"/>
          <w:sz w:val="24"/>
          <w:szCs w:val="24"/>
          <w:lang w:eastAsia="nl-NL"/>
        </w:rPr>
        <w:t>Ubbega</w:t>
      </w:r>
      <w:proofErr w:type="spellEnd"/>
      <w:r w:rsidRPr="00432944">
        <w:rPr>
          <w:rFonts w:cstheme="minorHAnsi"/>
          <w:sz w:val="24"/>
          <w:szCs w:val="24"/>
          <w:lang w:eastAsia="nl-NL"/>
        </w:rPr>
        <w:t>, in 1996 opgericht met circa 120 leden, is betrokken bij Kunstvloed. Verder zoeken we aansluiting bij de basisscholen.</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t> </w:t>
      </w:r>
    </w:p>
    <w:p w:rsidR="008A2D2F" w:rsidRPr="00432944" w:rsidRDefault="008A2D2F" w:rsidP="00C76C3C">
      <w:pPr>
        <w:pStyle w:val="Geenafstand"/>
        <w:rPr>
          <w:rFonts w:cstheme="minorHAnsi"/>
          <w:b/>
          <w:bCs/>
          <w:sz w:val="24"/>
          <w:szCs w:val="24"/>
          <w:lang w:eastAsia="nl-NL"/>
        </w:rPr>
      </w:pPr>
      <w:r w:rsidRPr="00432944">
        <w:rPr>
          <w:rFonts w:cstheme="minorHAnsi"/>
          <w:b/>
          <w:bCs/>
          <w:sz w:val="24"/>
          <w:szCs w:val="24"/>
          <w:lang w:eastAsia="nl-NL"/>
        </w:rPr>
        <w:t>Wat doen we zelf?</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t> Het evenement Kunstvloed beoogt samenwerking met gebruikers/bewoners van het gebied zoals bovenstaand omschreven. Hierbij ligt de focus op het creëren van verbindingen, het aangaan van nieuwe allianties en het binden van talenten. Het creëren van draagvlak onder bewoners/belanghebbenden om van dit evenement een succes te maken is een speerpunt.</w:t>
      </w:r>
    </w:p>
    <w:p w:rsidR="008A2D2F" w:rsidRPr="00432944" w:rsidRDefault="008A2D2F" w:rsidP="00C76C3C">
      <w:pPr>
        <w:pStyle w:val="Geenafstand"/>
        <w:rPr>
          <w:rFonts w:cstheme="minorHAnsi"/>
          <w:sz w:val="24"/>
          <w:szCs w:val="24"/>
          <w:lang w:eastAsia="nl-NL"/>
        </w:rPr>
      </w:pPr>
      <w:r w:rsidRPr="00432944">
        <w:rPr>
          <w:rFonts w:cstheme="minorHAnsi"/>
          <w:sz w:val="24"/>
          <w:szCs w:val="24"/>
          <w:lang w:eastAsia="nl-NL"/>
        </w:rPr>
        <w:t>Er zullen projecten en samenwerking worden aangegaan met de Historische vereniging, de scholen, de dorpswinkel, de lokale bevolking en het verenigingsleven. Vele vrijwilligers zullen Kunstvloed mogelijk maken.</w:t>
      </w:r>
    </w:p>
    <w:p w:rsidR="008A2D2F" w:rsidRPr="00432944" w:rsidRDefault="008A2D2F" w:rsidP="00C76C3C">
      <w:pPr>
        <w:pStyle w:val="Geenafstand"/>
        <w:rPr>
          <w:rFonts w:cstheme="minorHAnsi"/>
          <w:sz w:val="24"/>
          <w:szCs w:val="24"/>
          <w:lang w:eastAsia="nl-NL"/>
        </w:rPr>
      </w:pPr>
    </w:p>
    <w:p w:rsidR="008A2D2F" w:rsidRPr="00432944" w:rsidRDefault="00087423" w:rsidP="00C76C3C">
      <w:pPr>
        <w:pStyle w:val="Geenafstand"/>
        <w:rPr>
          <w:rFonts w:cstheme="minorHAnsi"/>
          <w:b/>
          <w:bCs/>
          <w:sz w:val="24"/>
          <w:szCs w:val="24"/>
        </w:rPr>
      </w:pPr>
      <w:r w:rsidRPr="00432944">
        <w:rPr>
          <w:rFonts w:cstheme="minorHAnsi"/>
          <w:b/>
          <w:bCs/>
          <w:sz w:val="24"/>
          <w:szCs w:val="24"/>
        </w:rPr>
        <w:t>Voorgeschiedenis en Jaarverslag</w:t>
      </w:r>
      <w:r w:rsidR="00E77D16" w:rsidRPr="00432944">
        <w:rPr>
          <w:rFonts w:cstheme="minorHAnsi"/>
          <w:b/>
          <w:bCs/>
          <w:sz w:val="24"/>
          <w:szCs w:val="24"/>
        </w:rPr>
        <w:t xml:space="preserve"> </w:t>
      </w:r>
      <w:r w:rsidR="008A2D2F" w:rsidRPr="00432944">
        <w:rPr>
          <w:rFonts w:cstheme="minorHAnsi"/>
          <w:b/>
          <w:bCs/>
          <w:sz w:val="24"/>
          <w:szCs w:val="24"/>
        </w:rPr>
        <w:t>Kunstvloed 2018</w:t>
      </w:r>
    </w:p>
    <w:p w:rsidR="00C76C3C"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 xml:space="preserve">Wat voorafging aan de oprichting van Stichting Kunstvloed </w:t>
      </w:r>
      <w:proofErr w:type="spellStart"/>
      <w:r w:rsidRPr="00432944">
        <w:rPr>
          <w:rFonts w:eastAsia="SimSun" w:cstheme="minorHAnsi"/>
          <w:sz w:val="24"/>
          <w:szCs w:val="24"/>
          <w:lang w:eastAsia="ar-SA"/>
        </w:rPr>
        <w:t>Ubbega</w:t>
      </w:r>
      <w:proofErr w:type="spellEnd"/>
      <w:r w:rsidRPr="00432944">
        <w:rPr>
          <w:rFonts w:eastAsia="SimSun" w:cstheme="minorHAnsi"/>
          <w:sz w:val="24"/>
          <w:szCs w:val="24"/>
          <w:lang w:eastAsia="ar-SA"/>
        </w:rPr>
        <w:t xml:space="preserve">.                                                      </w:t>
      </w:r>
    </w:p>
    <w:p w:rsidR="00C76C3C"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In 2003 werd kerkje Klein Wetsinge overgedragen aan de  Stichting Oude Groninger Kerken. Vanaf dat jaar werd het kerkje beheerd door de plaatselijke commissie van de SOGK ondersteund door afgevaardigden van de SOGK, Landschapsbeheer Groningen en Het Groninger Landschap.  In 2007 besloot de plaatselijke commissie deel te nemen aan de door Landschapsbeheer Groningen uitgeschreven wedstrijd “ Creëer een belevenis…” WIN JE EIGEN OMMETJE !  Daar onze omgeving de mogelijkheid van een ommetje</w:t>
      </w:r>
      <w:r w:rsidR="00C76C3C" w:rsidRPr="00432944">
        <w:rPr>
          <w:rFonts w:eastAsia="SimSun" w:cstheme="minorHAnsi"/>
          <w:sz w:val="24"/>
          <w:szCs w:val="24"/>
          <w:lang w:eastAsia="ar-SA"/>
        </w:rPr>
        <w:t>,</w:t>
      </w:r>
      <w:r w:rsidRPr="00432944">
        <w:rPr>
          <w:rFonts w:eastAsia="SimSun" w:cstheme="minorHAnsi"/>
          <w:sz w:val="24"/>
          <w:szCs w:val="24"/>
          <w:lang w:eastAsia="ar-SA"/>
        </w:rPr>
        <w:t xml:space="preserve"> zonder gebruik te maken van het fietspad langs de provinciale weg </w:t>
      </w:r>
    </w:p>
    <w:p w:rsidR="009C3151" w:rsidRPr="00432944" w:rsidRDefault="00E77D16" w:rsidP="00C76C3C">
      <w:pPr>
        <w:pStyle w:val="Geenafstand"/>
        <w:rPr>
          <w:rFonts w:eastAsia="SimSun" w:cstheme="minorHAnsi"/>
          <w:color w:val="333333"/>
          <w:sz w:val="24"/>
          <w:szCs w:val="24"/>
          <w:lang w:eastAsia="ar-SA"/>
        </w:rPr>
      </w:pPr>
      <w:r w:rsidRPr="00432944">
        <w:rPr>
          <w:rFonts w:eastAsia="SimSun" w:cstheme="minorHAnsi"/>
          <w:sz w:val="24"/>
          <w:szCs w:val="24"/>
          <w:lang w:eastAsia="ar-SA"/>
        </w:rPr>
        <w:t>(N 361)</w:t>
      </w:r>
      <w:r w:rsidR="00C76C3C" w:rsidRPr="00432944">
        <w:rPr>
          <w:rFonts w:eastAsia="SimSun" w:cstheme="minorHAnsi"/>
          <w:sz w:val="24"/>
          <w:szCs w:val="24"/>
          <w:lang w:eastAsia="ar-SA"/>
        </w:rPr>
        <w:t>,</w:t>
      </w:r>
      <w:r w:rsidRPr="00432944">
        <w:rPr>
          <w:rFonts w:eastAsia="SimSun" w:cstheme="minorHAnsi"/>
          <w:sz w:val="24"/>
          <w:szCs w:val="24"/>
          <w:lang w:eastAsia="ar-SA"/>
        </w:rPr>
        <w:t xml:space="preserve"> ontbeert</w:t>
      </w:r>
      <w:r w:rsidR="00C76C3C" w:rsidRPr="00432944">
        <w:rPr>
          <w:rFonts w:eastAsia="SimSun" w:cstheme="minorHAnsi"/>
          <w:sz w:val="24"/>
          <w:szCs w:val="24"/>
          <w:lang w:eastAsia="ar-SA"/>
        </w:rPr>
        <w:t>,</w:t>
      </w:r>
      <w:r w:rsidRPr="00432944">
        <w:rPr>
          <w:rFonts w:eastAsia="SimSun" w:cstheme="minorHAnsi"/>
          <w:sz w:val="24"/>
          <w:szCs w:val="24"/>
          <w:lang w:eastAsia="ar-SA"/>
        </w:rPr>
        <w:t xml:space="preserve"> en doordat een ommetje veel – door schaalvergroting en ruilverkaveling in de landbouw, uitbreiding van de dorpen, auto- en spoorwegen – verdwenen historische paden kan compenseren</w:t>
      </w:r>
      <w:r w:rsidR="009C3151" w:rsidRPr="00432944">
        <w:rPr>
          <w:rFonts w:eastAsia="SimSun" w:cstheme="minorHAnsi"/>
          <w:sz w:val="24"/>
          <w:szCs w:val="24"/>
          <w:lang w:eastAsia="ar-SA"/>
        </w:rPr>
        <w:t xml:space="preserve"> nam de plaatselijke commissie deel aan deze wedstrijd</w:t>
      </w:r>
      <w:r w:rsidRPr="00432944">
        <w:rPr>
          <w:rFonts w:eastAsia="SimSun" w:cstheme="minorHAnsi"/>
          <w:sz w:val="24"/>
          <w:szCs w:val="24"/>
          <w:lang w:eastAsia="ar-SA"/>
        </w:rPr>
        <w:t>. De stelling van Landschapsbeheer Groningen</w:t>
      </w:r>
      <w:r w:rsidR="009C3151" w:rsidRPr="00432944">
        <w:rPr>
          <w:rFonts w:eastAsia="SimSun" w:cstheme="minorHAnsi"/>
          <w:sz w:val="24"/>
          <w:szCs w:val="24"/>
          <w:lang w:eastAsia="ar-SA"/>
        </w:rPr>
        <w:t>,</w:t>
      </w:r>
      <w:r w:rsidRPr="00432944">
        <w:rPr>
          <w:rFonts w:eastAsia="SimSun" w:cstheme="minorHAnsi"/>
          <w:sz w:val="24"/>
          <w:szCs w:val="24"/>
          <w:lang w:eastAsia="ar-SA"/>
        </w:rPr>
        <w:t xml:space="preserve"> dat o</w:t>
      </w:r>
      <w:r w:rsidRPr="00432944">
        <w:rPr>
          <w:rFonts w:eastAsia="SimSun" w:cstheme="minorHAnsi"/>
          <w:color w:val="000000"/>
          <w:sz w:val="24"/>
          <w:szCs w:val="24"/>
          <w:lang w:eastAsia="ar-SA"/>
        </w:rPr>
        <w:t xml:space="preserve">mmetjes dorp en landschap verbinden werd door de plaatselijke commissie volledig onderschreven. Na overleg en in samenspraak met,  de </w:t>
      </w:r>
      <w:r w:rsidRPr="00432944">
        <w:rPr>
          <w:rFonts w:eastAsia="SimSun" w:cstheme="minorHAnsi"/>
          <w:color w:val="000000"/>
          <w:sz w:val="24"/>
          <w:szCs w:val="24"/>
          <w:lang w:eastAsia="ar-SA"/>
        </w:rPr>
        <w:lastRenderedPageBreak/>
        <w:t xml:space="preserve">'Vereniging voor Dorpsbelangen Sauwerd en Wetsinge', de  'Historische Kring </w:t>
      </w:r>
      <w:proofErr w:type="spellStart"/>
      <w:r w:rsidRPr="00432944">
        <w:rPr>
          <w:rFonts w:eastAsia="SimSun" w:cstheme="minorHAnsi"/>
          <w:color w:val="000000"/>
          <w:sz w:val="24"/>
          <w:szCs w:val="24"/>
          <w:lang w:eastAsia="ar-SA"/>
        </w:rPr>
        <w:t>Ubbega</w:t>
      </w:r>
      <w:proofErr w:type="spellEnd"/>
      <w:r w:rsidRPr="00432944">
        <w:rPr>
          <w:rFonts w:eastAsia="SimSun" w:cstheme="minorHAnsi"/>
          <w:color w:val="000000"/>
          <w:sz w:val="24"/>
          <w:szCs w:val="24"/>
          <w:lang w:eastAsia="ar-SA"/>
        </w:rPr>
        <w:t xml:space="preserve">' en het 'Team </w:t>
      </w:r>
      <w:proofErr w:type="spellStart"/>
      <w:r w:rsidRPr="00432944">
        <w:rPr>
          <w:rFonts w:eastAsia="SimSun" w:cstheme="minorHAnsi"/>
          <w:color w:val="000000"/>
          <w:sz w:val="24"/>
          <w:szCs w:val="24"/>
          <w:lang w:eastAsia="ar-SA"/>
        </w:rPr>
        <w:t>Reitdiep</w:t>
      </w:r>
      <w:proofErr w:type="spellEnd"/>
      <w:r w:rsidRPr="00432944">
        <w:rPr>
          <w:rFonts w:eastAsia="SimSun" w:cstheme="minorHAnsi"/>
          <w:color w:val="000000"/>
          <w:sz w:val="24"/>
          <w:szCs w:val="24"/>
          <w:lang w:eastAsia="ar-SA"/>
        </w:rPr>
        <w:t xml:space="preserve">- van de SGL' dienden wij gezamenlijk ons  “plan ommetje ‘Rondom Klein Wetsinge’ ” in. Het ingediende plan werd genomineerd om te worden uitgevoerd. Het eigendomsrecht van een klein deel van het beoogde traject speelde ons parten. Tot op heden kon “Ommetje Rondom Klein Wetsinge” niet worden gerealiseerd. Tussen 2008 en 2015 had dit ommetje de aandacht van de gebiedscommissie </w:t>
      </w:r>
      <w:proofErr w:type="spellStart"/>
      <w:r w:rsidRPr="00432944">
        <w:rPr>
          <w:rFonts w:eastAsia="SimSun" w:cstheme="minorHAnsi"/>
          <w:color w:val="000000"/>
          <w:sz w:val="24"/>
          <w:szCs w:val="24"/>
          <w:lang w:eastAsia="ar-SA"/>
        </w:rPr>
        <w:t>Reitdiepdal</w:t>
      </w:r>
      <w:proofErr w:type="spellEnd"/>
      <w:r w:rsidRPr="00432944">
        <w:rPr>
          <w:rFonts w:eastAsia="SimSun" w:cstheme="minorHAnsi"/>
          <w:color w:val="000000"/>
          <w:sz w:val="24"/>
          <w:szCs w:val="24"/>
          <w:lang w:eastAsia="ar-SA"/>
        </w:rPr>
        <w:t xml:space="preserve"> en met name van de inmiddels opgeheven DLG (Dienst Landelijk Gebied). Door gebruik te maken van de 'ontsluitingsweg'- halverwege de kleiweg van de </w:t>
      </w:r>
      <w:proofErr w:type="spellStart"/>
      <w:r w:rsidRPr="00432944">
        <w:rPr>
          <w:rFonts w:eastAsia="SimSun" w:cstheme="minorHAnsi"/>
          <w:color w:val="000000"/>
          <w:sz w:val="24"/>
          <w:szCs w:val="24"/>
          <w:lang w:eastAsia="ar-SA"/>
        </w:rPr>
        <w:t>Onstaheerd</w:t>
      </w:r>
      <w:proofErr w:type="spellEnd"/>
      <w:r w:rsidRPr="00432944">
        <w:rPr>
          <w:rFonts w:eastAsia="SimSun" w:cstheme="minorHAnsi"/>
          <w:color w:val="000000"/>
          <w:sz w:val="24"/>
          <w:szCs w:val="24"/>
          <w:lang w:eastAsia="ar-SA"/>
        </w:rPr>
        <w:t xml:space="preserve"> naar </w:t>
      </w:r>
      <w:proofErr w:type="spellStart"/>
      <w:r w:rsidRPr="00432944">
        <w:rPr>
          <w:rFonts w:eastAsia="SimSun" w:cstheme="minorHAnsi"/>
          <w:color w:val="000000"/>
          <w:sz w:val="24"/>
          <w:szCs w:val="24"/>
          <w:lang w:eastAsia="ar-SA"/>
        </w:rPr>
        <w:t>Wetsingerzijl</w:t>
      </w:r>
      <w:proofErr w:type="spellEnd"/>
      <w:r w:rsidRPr="00432944">
        <w:rPr>
          <w:rFonts w:eastAsia="SimSun" w:cstheme="minorHAnsi"/>
          <w:color w:val="000000"/>
          <w:sz w:val="24"/>
          <w:szCs w:val="24"/>
          <w:lang w:eastAsia="ar-SA"/>
        </w:rPr>
        <w:t xml:space="preserve">- naar de </w:t>
      </w:r>
      <w:proofErr w:type="spellStart"/>
      <w:r w:rsidRPr="00432944">
        <w:rPr>
          <w:rFonts w:eastAsia="SimSun" w:cstheme="minorHAnsi"/>
          <w:color w:val="000000"/>
          <w:sz w:val="24"/>
          <w:szCs w:val="24"/>
          <w:lang w:eastAsia="ar-SA"/>
        </w:rPr>
        <w:t>Hekkumerweg</w:t>
      </w:r>
      <w:proofErr w:type="spellEnd"/>
      <w:r w:rsidRPr="00432944">
        <w:rPr>
          <w:rFonts w:eastAsia="SimSun" w:cstheme="minorHAnsi"/>
          <w:color w:val="000000"/>
          <w:sz w:val="24"/>
          <w:szCs w:val="24"/>
          <w:lang w:eastAsia="ar-SA"/>
        </w:rPr>
        <w:t>, zou het ommetje alsnog zijn te verwezenlijken. Tijdens de periode 2003 – 2014 werd kerkje Klein Wetsinge regelmatig verhuurd voor vergaderingen, koorrepetities, lezingen, feesten en tentoonstellingen. Meerdere jaarlijkse tentoonstellingen werden samen met de Culturele Commissie Adorp en</w:t>
      </w:r>
      <w:r w:rsidR="009C3151" w:rsidRPr="00432944">
        <w:rPr>
          <w:rFonts w:eastAsia="SimSun" w:cstheme="minorHAnsi"/>
          <w:color w:val="000000"/>
          <w:sz w:val="24"/>
          <w:szCs w:val="24"/>
          <w:lang w:eastAsia="ar-SA"/>
        </w:rPr>
        <w:t xml:space="preserve"> kunstenaar</w:t>
      </w:r>
      <w:r w:rsidRPr="00432944">
        <w:rPr>
          <w:rFonts w:eastAsia="SimSun" w:cstheme="minorHAnsi"/>
          <w:color w:val="000000"/>
          <w:sz w:val="24"/>
          <w:szCs w:val="24"/>
          <w:lang w:eastAsia="ar-SA"/>
        </w:rPr>
        <w:t xml:space="preserve"> </w:t>
      </w:r>
      <w:proofErr w:type="spellStart"/>
      <w:r w:rsidRPr="00432944">
        <w:rPr>
          <w:rFonts w:eastAsia="SimSun" w:cstheme="minorHAnsi"/>
          <w:color w:val="000000"/>
          <w:sz w:val="24"/>
          <w:szCs w:val="24"/>
          <w:lang w:eastAsia="ar-SA"/>
        </w:rPr>
        <w:t>Rieneke</w:t>
      </w:r>
      <w:proofErr w:type="spellEnd"/>
      <w:r w:rsidRPr="00432944">
        <w:rPr>
          <w:rFonts w:eastAsia="SimSun" w:cstheme="minorHAnsi"/>
          <w:color w:val="000000"/>
          <w:sz w:val="24"/>
          <w:szCs w:val="24"/>
          <w:lang w:eastAsia="ar-SA"/>
        </w:rPr>
        <w:t xml:space="preserve"> </w:t>
      </w:r>
      <w:proofErr w:type="spellStart"/>
      <w:r w:rsidRPr="00432944">
        <w:rPr>
          <w:rFonts w:eastAsia="SimSun" w:cstheme="minorHAnsi"/>
          <w:color w:val="000000"/>
          <w:sz w:val="24"/>
          <w:szCs w:val="24"/>
          <w:lang w:eastAsia="ar-SA"/>
        </w:rPr>
        <w:t>Gollnau</w:t>
      </w:r>
      <w:proofErr w:type="spellEnd"/>
      <w:r w:rsidRPr="00432944">
        <w:rPr>
          <w:rFonts w:eastAsia="SimSun" w:cstheme="minorHAnsi"/>
          <w:color w:val="000000"/>
          <w:sz w:val="24"/>
          <w:szCs w:val="24"/>
          <w:lang w:eastAsia="ar-SA"/>
        </w:rPr>
        <w:t xml:space="preserve"> georganiseerd.                                                                                                                                                                            </w:t>
      </w:r>
      <w:r w:rsidRPr="00432944">
        <w:rPr>
          <w:rFonts w:eastAsia="SimSun" w:cstheme="minorHAnsi"/>
          <w:color w:val="333333"/>
          <w:sz w:val="24"/>
          <w:szCs w:val="24"/>
          <w:lang w:eastAsia="ar-SA"/>
        </w:rPr>
        <w:t xml:space="preserve">Na de restauratie en verbouwing – in opdracht van de Stichting Oude Groninger Kerken –  van de kerk van Klein Wetsinge (2014-2015) kreeg deze kerk </w:t>
      </w:r>
      <w:r w:rsidRPr="00432944">
        <w:rPr>
          <w:rFonts w:eastAsia="SimSun" w:cstheme="minorHAnsi"/>
          <w:color w:val="30312D"/>
          <w:sz w:val="24"/>
          <w:szCs w:val="24"/>
          <w:lang w:eastAsia="ar-SA"/>
        </w:rPr>
        <w:t xml:space="preserve">een nieuwe multifunctionele inrichting waarbij de historische kenmerken werden behouden. Het uitkijkpunt, te bereiken over een gang boven het tongewelf van de kerk vormt een open verbinding met het omringende landschap.                                                                                                                   Vanaf juni 2015 </w:t>
      </w:r>
      <w:r w:rsidRPr="00432944">
        <w:rPr>
          <w:rFonts w:eastAsia="SimSun" w:cstheme="minorHAnsi"/>
          <w:color w:val="333333"/>
          <w:sz w:val="24"/>
          <w:szCs w:val="24"/>
          <w:lang w:eastAsia="ar-SA"/>
        </w:rPr>
        <w:t xml:space="preserve">wordt de kerk beheerd en geëxploiteerd door Nicolaas en Inez Geenen. De kerk is sindsdien dagelijks geopend, voortdurend zijn er exposities, regelmatig lezingen en muzikale manifestaties. Daarnaast worden er op culinair gebied streekproducten gebruikt. Een en ander bevordert de cohesie tussen boeren, burgers en buitenlui.                                           </w:t>
      </w:r>
    </w:p>
    <w:p w:rsidR="00E77D16" w:rsidRPr="00432944" w:rsidRDefault="00E77D16" w:rsidP="00C76C3C">
      <w:pPr>
        <w:pStyle w:val="Geenafstand"/>
        <w:rPr>
          <w:rFonts w:eastAsia="SimSun" w:cstheme="minorHAnsi"/>
          <w:color w:val="000000"/>
          <w:sz w:val="24"/>
          <w:szCs w:val="24"/>
          <w:lang w:eastAsia="ar-SA"/>
        </w:rPr>
      </w:pPr>
      <w:r w:rsidRPr="00432944">
        <w:rPr>
          <w:rFonts w:eastAsia="SimSun" w:cstheme="minorHAnsi"/>
          <w:color w:val="333333"/>
          <w:sz w:val="24"/>
          <w:szCs w:val="24"/>
          <w:lang w:eastAsia="ar-SA"/>
        </w:rPr>
        <w:t xml:space="preserve">Kort na het aantreden van Nicolaas en Inez Geenen werd een kunstcommissie opgericht en ontwikkelde zich binnen deze commissie de wens op een aantal unieke locaties, die het oeroude cultuurlandschap van de oude gemeente Adorp ons biedt, ruimtelijke kunst tentoon te stellen. Het aanvankelijke plan was om de verwachte realisatie van 'Ommetje Rondom Klein Wetsinge' te laten samenvallen met de eerste editie van Kunstvloed. Na overleg met het Beleveniscollectief groeide het enthousiasme bij de kunstcommissie en werd besloten samen met de </w:t>
      </w:r>
      <w:r w:rsidRPr="00432944">
        <w:rPr>
          <w:rFonts w:eastAsia="SimSun" w:cstheme="minorHAnsi"/>
          <w:color w:val="000000"/>
          <w:sz w:val="24"/>
          <w:szCs w:val="24"/>
          <w:lang w:eastAsia="ar-SA"/>
        </w:rPr>
        <w:t xml:space="preserve">Vereniging voor </w:t>
      </w:r>
      <w:r w:rsidR="009C3151" w:rsidRPr="00432944">
        <w:rPr>
          <w:rFonts w:eastAsia="SimSun" w:cstheme="minorHAnsi"/>
          <w:color w:val="000000"/>
          <w:sz w:val="24"/>
          <w:szCs w:val="24"/>
          <w:lang w:eastAsia="ar-SA"/>
        </w:rPr>
        <w:t>D</w:t>
      </w:r>
      <w:r w:rsidRPr="00432944">
        <w:rPr>
          <w:rFonts w:eastAsia="SimSun" w:cstheme="minorHAnsi"/>
          <w:color w:val="000000"/>
          <w:sz w:val="24"/>
          <w:szCs w:val="24"/>
          <w:lang w:eastAsia="ar-SA"/>
        </w:rPr>
        <w:t xml:space="preserve">orpsbelangen Sauwerd en Wetsinge de eerste editie van Kunstvloed in 2018 te organiseren. Door de vele ambitieuze plannen van  Dorpsbelangen Sauwerd en Wetsinge (waaronder het </w:t>
      </w:r>
      <w:proofErr w:type="spellStart"/>
      <w:r w:rsidRPr="00432944">
        <w:rPr>
          <w:rFonts w:eastAsia="SimSun" w:cstheme="minorHAnsi"/>
          <w:color w:val="000000"/>
          <w:sz w:val="24"/>
          <w:szCs w:val="24"/>
          <w:lang w:eastAsia="ar-SA"/>
        </w:rPr>
        <w:t>Onstaborgterrein</w:t>
      </w:r>
      <w:proofErr w:type="spellEnd"/>
      <w:r w:rsidRPr="00432944">
        <w:rPr>
          <w:rFonts w:eastAsia="SimSun" w:cstheme="minorHAnsi"/>
          <w:color w:val="000000"/>
          <w:sz w:val="24"/>
          <w:szCs w:val="24"/>
          <w:lang w:eastAsia="ar-SA"/>
        </w:rPr>
        <w:t xml:space="preserve"> en de dorpswinkel) kon deze vereniging niet verder deelnemen aan de organisatie van Kunstvloed en werd de Stichting Kunstvloed </w:t>
      </w:r>
      <w:proofErr w:type="spellStart"/>
      <w:r w:rsidRPr="00432944">
        <w:rPr>
          <w:rFonts w:eastAsia="SimSun" w:cstheme="minorHAnsi"/>
          <w:color w:val="000000"/>
          <w:sz w:val="24"/>
          <w:szCs w:val="24"/>
          <w:lang w:eastAsia="ar-SA"/>
        </w:rPr>
        <w:t>Ubbega</w:t>
      </w:r>
      <w:proofErr w:type="spellEnd"/>
      <w:r w:rsidRPr="00432944">
        <w:rPr>
          <w:rFonts w:eastAsia="SimSun" w:cstheme="minorHAnsi"/>
          <w:color w:val="000000"/>
          <w:sz w:val="24"/>
          <w:szCs w:val="24"/>
          <w:lang w:eastAsia="ar-SA"/>
        </w:rPr>
        <w:t xml:space="preserve"> opgericht.                                                                                                                                                              </w:t>
      </w:r>
      <w:r w:rsidRPr="00432944">
        <w:rPr>
          <w:rFonts w:eastAsia="SimSun" w:cstheme="minorHAnsi"/>
          <w:color w:val="333333"/>
          <w:sz w:val="24"/>
          <w:szCs w:val="24"/>
          <w:lang w:eastAsia="ar-SA"/>
        </w:rPr>
        <w:t>In 2016 ontving architecten J.O.N.G. uit Lemmer de “</w:t>
      </w:r>
      <w:r w:rsidRPr="00432944">
        <w:rPr>
          <w:rFonts w:eastAsia="SimSun" w:cstheme="minorHAnsi"/>
          <w:color w:val="222222"/>
          <w:sz w:val="24"/>
          <w:szCs w:val="24"/>
          <w:lang w:eastAsia="ar-SA"/>
        </w:rPr>
        <w:t xml:space="preserve">BNA Beste Gebouw van het Jaar”-architectuurprijs in de categorie </w:t>
      </w:r>
      <w:r w:rsidRPr="00432944">
        <w:rPr>
          <w:rFonts w:eastAsia="SimSun" w:cstheme="minorHAnsi"/>
          <w:color w:val="30312D"/>
          <w:sz w:val="24"/>
          <w:szCs w:val="24"/>
          <w:lang w:eastAsia="ar-SA"/>
        </w:rPr>
        <w:t xml:space="preserve">‘leefbaarheid en sociale cohesie’.                                                      Kunstvloed beoogt culturele versterking middels ruimtelijke kunst binnen het oeroude cultuurgebied van </w:t>
      </w:r>
      <w:proofErr w:type="spellStart"/>
      <w:r w:rsidRPr="00432944">
        <w:rPr>
          <w:rFonts w:eastAsia="SimSun" w:cstheme="minorHAnsi"/>
          <w:color w:val="30312D"/>
          <w:sz w:val="24"/>
          <w:szCs w:val="24"/>
          <w:lang w:eastAsia="ar-SA"/>
        </w:rPr>
        <w:t>Ubbega</w:t>
      </w:r>
      <w:proofErr w:type="spellEnd"/>
      <w:r w:rsidRPr="00432944">
        <w:rPr>
          <w:rFonts w:eastAsia="SimSun" w:cstheme="minorHAnsi"/>
          <w:color w:val="30312D"/>
          <w:sz w:val="24"/>
          <w:szCs w:val="24"/>
          <w:lang w:eastAsia="ar-SA"/>
        </w:rPr>
        <w:t xml:space="preserve"> door het tweejaarlijks organiseren van de kunstmanifestatie Kunstvloed. Hierbij worden, in samenspraak met een beeldhouwer, ook wat betreft de locatie, vijf beelden in het landschap geplaatst, waarvan één beeld mag achterblijven als de vloed zich terugtrekt.        </w:t>
      </w:r>
    </w:p>
    <w:p w:rsidR="009C3151" w:rsidRPr="00432944" w:rsidRDefault="009C3151" w:rsidP="00C76C3C">
      <w:pPr>
        <w:pStyle w:val="Geenafstand"/>
        <w:rPr>
          <w:rFonts w:eastAsia="SimSun" w:cstheme="minorHAnsi"/>
          <w:color w:val="000000"/>
          <w:sz w:val="24"/>
          <w:szCs w:val="24"/>
          <w:lang w:eastAsia="ar-SA"/>
        </w:rPr>
      </w:pPr>
    </w:p>
    <w:p w:rsidR="009C3151" w:rsidRPr="00432944" w:rsidRDefault="00E77D16" w:rsidP="00C76C3C">
      <w:pPr>
        <w:pStyle w:val="Geenafstand"/>
        <w:rPr>
          <w:rFonts w:eastAsia="SimSun" w:cstheme="minorHAnsi"/>
          <w:b/>
          <w:bCs/>
          <w:color w:val="000000"/>
          <w:sz w:val="24"/>
          <w:szCs w:val="24"/>
          <w:lang w:eastAsia="ar-SA"/>
        </w:rPr>
      </w:pPr>
      <w:r w:rsidRPr="00432944">
        <w:rPr>
          <w:rFonts w:eastAsia="SimSun" w:cstheme="minorHAnsi"/>
          <w:b/>
          <w:bCs/>
          <w:color w:val="000000"/>
          <w:sz w:val="24"/>
          <w:szCs w:val="24"/>
          <w:lang w:eastAsia="ar-SA"/>
        </w:rPr>
        <w:t xml:space="preserve">Kunstvloed                                                                                                                                  </w:t>
      </w:r>
    </w:p>
    <w:p w:rsidR="009C3151" w:rsidRPr="00432944" w:rsidRDefault="00E77D16" w:rsidP="00C76C3C">
      <w:pPr>
        <w:pStyle w:val="Geenafstand"/>
        <w:rPr>
          <w:rFonts w:eastAsia="SimSun" w:cstheme="minorHAnsi"/>
          <w:color w:val="000000"/>
          <w:sz w:val="24"/>
          <w:szCs w:val="24"/>
          <w:lang w:eastAsia="ar-SA"/>
        </w:rPr>
      </w:pPr>
      <w:r w:rsidRPr="00432944">
        <w:rPr>
          <w:rFonts w:eastAsia="SimSun" w:cstheme="minorHAnsi"/>
          <w:color w:val="000000"/>
          <w:sz w:val="24"/>
          <w:szCs w:val="24"/>
          <w:lang w:eastAsia="ar-SA"/>
        </w:rPr>
        <w:t xml:space="preserve">Stichting Kunstvloed </w:t>
      </w:r>
      <w:proofErr w:type="spellStart"/>
      <w:r w:rsidRPr="00432944">
        <w:rPr>
          <w:rFonts w:eastAsia="SimSun" w:cstheme="minorHAnsi"/>
          <w:color w:val="000000"/>
          <w:sz w:val="24"/>
          <w:szCs w:val="24"/>
          <w:lang w:eastAsia="ar-SA"/>
        </w:rPr>
        <w:t>Ubbega</w:t>
      </w:r>
      <w:proofErr w:type="spellEnd"/>
      <w:r w:rsidRPr="00432944">
        <w:rPr>
          <w:rFonts w:eastAsia="SimSun" w:cstheme="minorHAnsi"/>
          <w:color w:val="000000"/>
          <w:sz w:val="24"/>
          <w:szCs w:val="24"/>
          <w:lang w:eastAsia="ar-SA"/>
        </w:rPr>
        <w:t xml:space="preserve"> werd</w:t>
      </w:r>
      <w:r w:rsidRPr="00432944">
        <w:rPr>
          <w:rFonts w:eastAsia="SimSun" w:cstheme="minorHAnsi"/>
          <w:sz w:val="24"/>
          <w:szCs w:val="24"/>
          <w:lang w:eastAsia="ar-SA"/>
        </w:rPr>
        <w:t xml:space="preserve"> </w:t>
      </w:r>
      <w:r w:rsidRPr="00432944">
        <w:rPr>
          <w:rFonts w:eastAsia="SimSun" w:cstheme="minorHAnsi"/>
          <w:color w:val="000000"/>
          <w:sz w:val="24"/>
          <w:szCs w:val="24"/>
          <w:lang w:eastAsia="ar-SA"/>
        </w:rPr>
        <w:t xml:space="preserve">22 februari 2018 opgericht.                           </w:t>
      </w:r>
    </w:p>
    <w:p w:rsidR="009C3151"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 xml:space="preserve">Overeenkomstig de doelstelling van de stichting maakten leerlingen van de CBS De Meander (Sauwerd),  onder begeleiding van Marleen Bakker, op ‘De Ploeg’ geïnspireerde schilderijen. Deze werden in kerkje Klein Wetsinge van 31 mei tot 21 juni tentoon gesteld. Omringd door deze kleurrijke ‘Ploegwerken’ hield Eric Bos zijn inspirerende Ploeg-lezing.                              </w:t>
      </w:r>
    </w:p>
    <w:p w:rsidR="009C3151"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lastRenderedPageBreak/>
        <w:t xml:space="preserve">De eerste Kunstvloed van Sauwerd, Klein – en Groot Wetsinge vond plaats van 7 september tot 16 september.                                                                                                                                  </w:t>
      </w:r>
    </w:p>
    <w:p w:rsidR="009C3151"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 xml:space="preserve">Op vrijdagmiddag 7 september vond de </w:t>
      </w:r>
      <w:proofErr w:type="spellStart"/>
      <w:r w:rsidRPr="00432944">
        <w:rPr>
          <w:rFonts w:eastAsia="SimSun" w:cstheme="minorHAnsi"/>
          <w:sz w:val="24"/>
          <w:szCs w:val="24"/>
          <w:lang w:eastAsia="ar-SA"/>
        </w:rPr>
        <w:t>Pre-View</w:t>
      </w:r>
      <w:proofErr w:type="spellEnd"/>
      <w:r w:rsidRPr="00432944">
        <w:rPr>
          <w:rFonts w:eastAsia="SimSun" w:cstheme="minorHAnsi"/>
          <w:sz w:val="24"/>
          <w:szCs w:val="24"/>
          <w:lang w:eastAsia="ar-SA"/>
        </w:rPr>
        <w:t xml:space="preserve"> Buiten-Kunstvloed voor pers, kunstenaars, medewerkers en genodigden plaats.                                                                                                             </w:t>
      </w:r>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Op zaterdag 8 september loste wethouder Blok (gemeente Winsum) het startschot voor Kunstvloed 2018.</w:t>
      </w:r>
    </w:p>
    <w:p w:rsidR="009C3151" w:rsidRPr="00432944" w:rsidRDefault="009C3151" w:rsidP="00C76C3C">
      <w:pPr>
        <w:pStyle w:val="Geenafstand"/>
        <w:rPr>
          <w:rFonts w:eastAsia="SimSun" w:cstheme="minorHAnsi"/>
          <w:sz w:val="24"/>
          <w:szCs w:val="24"/>
          <w:lang w:eastAsia="ar-SA"/>
        </w:rPr>
      </w:pPr>
    </w:p>
    <w:p w:rsidR="009C3151" w:rsidRPr="00432944" w:rsidRDefault="009C3151" w:rsidP="00C76C3C">
      <w:pPr>
        <w:pStyle w:val="Geenafstand"/>
        <w:rPr>
          <w:rFonts w:eastAsia="SimSun" w:cstheme="minorHAnsi"/>
          <w:sz w:val="24"/>
          <w:szCs w:val="24"/>
          <w:lang w:eastAsia="ar-SA"/>
        </w:rPr>
      </w:pPr>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 xml:space="preserve">Eén van de vijf beelden werd uitverkoren om achter te blijven nadat de Kunstvloed 2018 was uitgeraasd: 'Mij dorst' van Gert </w:t>
      </w:r>
      <w:proofErr w:type="spellStart"/>
      <w:r w:rsidRPr="00432944">
        <w:rPr>
          <w:rFonts w:eastAsia="SimSun" w:cstheme="minorHAnsi"/>
          <w:sz w:val="24"/>
          <w:szCs w:val="24"/>
          <w:lang w:eastAsia="ar-SA"/>
        </w:rPr>
        <w:t>Sennema</w:t>
      </w:r>
      <w:proofErr w:type="spellEnd"/>
      <w:r w:rsidRPr="00432944">
        <w:rPr>
          <w:rFonts w:eastAsia="SimSun" w:cstheme="minorHAnsi"/>
          <w:sz w:val="24"/>
          <w:szCs w:val="24"/>
          <w:lang w:eastAsia="ar-SA"/>
        </w:rPr>
        <w:t xml:space="preserve"> blijft achter op het kerkhof van Groot Wetsinge.</w:t>
      </w:r>
    </w:p>
    <w:p w:rsidR="00E77D16" w:rsidRPr="00432944" w:rsidRDefault="00E77D16" w:rsidP="00C76C3C">
      <w:pPr>
        <w:pStyle w:val="Geenafstand"/>
        <w:rPr>
          <w:rFonts w:eastAsia="SimSun" w:cstheme="minorHAnsi"/>
          <w:sz w:val="24"/>
          <w:szCs w:val="24"/>
          <w:lang w:eastAsia="ar-SA"/>
        </w:rPr>
      </w:pPr>
      <w:r w:rsidRPr="00432944">
        <w:rPr>
          <w:rFonts w:eastAsia="SimSun" w:cstheme="minorHAnsi"/>
          <w:b/>
          <w:bCs/>
          <w:sz w:val="24"/>
          <w:szCs w:val="24"/>
          <w:lang w:eastAsia="ar-SA"/>
        </w:rPr>
        <w:t xml:space="preserve">Werkgroepen:                                                                                                                                    </w:t>
      </w:r>
      <w:r w:rsidRPr="00432944">
        <w:rPr>
          <w:rFonts w:eastAsia="SimSun" w:cstheme="minorHAnsi"/>
          <w:sz w:val="24"/>
          <w:szCs w:val="24"/>
          <w:lang w:eastAsia="ar-SA"/>
        </w:rPr>
        <w:t xml:space="preserve">1.       Buitenkunst: Pieter </w:t>
      </w:r>
      <w:proofErr w:type="spellStart"/>
      <w:r w:rsidRPr="00432944">
        <w:rPr>
          <w:rFonts w:eastAsia="SimSun" w:cstheme="minorHAnsi"/>
          <w:sz w:val="24"/>
          <w:szCs w:val="24"/>
          <w:lang w:eastAsia="ar-SA"/>
        </w:rPr>
        <w:t>Duijser</w:t>
      </w:r>
      <w:proofErr w:type="spellEnd"/>
      <w:r w:rsidRPr="00432944">
        <w:rPr>
          <w:rFonts w:eastAsia="SimSun" w:cstheme="minorHAnsi"/>
          <w:sz w:val="24"/>
          <w:szCs w:val="24"/>
          <w:lang w:eastAsia="ar-SA"/>
        </w:rPr>
        <w:t xml:space="preserve"> en Ger de Wilde</w:t>
      </w:r>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 xml:space="preserve">2.       </w:t>
      </w:r>
      <w:proofErr w:type="spellStart"/>
      <w:r w:rsidRPr="00432944">
        <w:rPr>
          <w:rFonts w:eastAsia="SimSun" w:cstheme="minorHAnsi"/>
          <w:sz w:val="24"/>
          <w:szCs w:val="24"/>
          <w:lang w:eastAsia="ar-SA"/>
        </w:rPr>
        <w:t>Binnenkunst</w:t>
      </w:r>
      <w:proofErr w:type="spellEnd"/>
      <w:r w:rsidRPr="00432944">
        <w:rPr>
          <w:rFonts w:eastAsia="SimSun" w:cstheme="minorHAnsi"/>
          <w:sz w:val="24"/>
          <w:szCs w:val="24"/>
          <w:lang w:eastAsia="ar-SA"/>
        </w:rPr>
        <w:t xml:space="preserve">: Els Wessels, </w:t>
      </w:r>
      <w:proofErr w:type="spellStart"/>
      <w:r w:rsidRPr="00432944">
        <w:rPr>
          <w:rFonts w:eastAsia="SimSun" w:cstheme="minorHAnsi"/>
          <w:sz w:val="24"/>
          <w:szCs w:val="24"/>
          <w:lang w:eastAsia="ar-SA"/>
        </w:rPr>
        <w:t>Nini</w:t>
      </w:r>
      <w:proofErr w:type="spellEnd"/>
      <w:r w:rsidRPr="00432944">
        <w:rPr>
          <w:rFonts w:eastAsia="SimSun" w:cstheme="minorHAnsi"/>
          <w:sz w:val="24"/>
          <w:szCs w:val="24"/>
          <w:lang w:eastAsia="ar-SA"/>
        </w:rPr>
        <w:t xml:space="preserve"> </w:t>
      </w:r>
      <w:proofErr w:type="spellStart"/>
      <w:r w:rsidRPr="00432944">
        <w:rPr>
          <w:rFonts w:eastAsia="SimSun" w:cstheme="minorHAnsi"/>
          <w:sz w:val="24"/>
          <w:szCs w:val="24"/>
          <w:lang w:eastAsia="ar-SA"/>
        </w:rPr>
        <w:t>Huizinga†en</w:t>
      </w:r>
      <w:proofErr w:type="spellEnd"/>
      <w:r w:rsidRPr="00432944">
        <w:rPr>
          <w:rFonts w:eastAsia="SimSun" w:cstheme="minorHAnsi"/>
          <w:sz w:val="24"/>
          <w:szCs w:val="24"/>
          <w:lang w:eastAsia="ar-SA"/>
        </w:rPr>
        <w:t xml:space="preserve"> Lammert Joustra</w:t>
      </w:r>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3.       Theater: Vincent Alders</w:t>
      </w:r>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4.       Literatuur: Els Wessels</w:t>
      </w:r>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5.       Landschapsgeschiedenis: Hannes Companjen</w:t>
      </w:r>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 xml:space="preserve">6.       Muziek: Cecile </w:t>
      </w:r>
      <w:proofErr w:type="spellStart"/>
      <w:r w:rsidRPr="00432944">
        <w:rPr>
          <w:rFonts w:eastAsia="SimSun" w:cstheme="minorHAnsi"/>
          <w:sz w:val="24"/>
          <w:szCs w:val="24"/>
          <w:lang w:eastAsia="ar-SA"/>
        </w:rPr>
        <w:t>Morselt</w:t>
      </w:r>
      <w:proofErr w:type="spellEnd"/>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 xml:space="preserve">7.       Catering: Nicolaas Geenen en Wilma </w:t>
      </w:r>
      <w:proofErr w:type="spellStart"/>
      <w:r w:rsidRPr="00432944">
        <w:rPr>
          <w:rFonts w:eastAsia="SimSun" w:cstheme="minorHAnsi"/>
          <w:sz w:val="24"/>
          <w:szCs w:val="24"/>
          <w:lang w:eastAsia="ar-SA"/>
        </w:rPr>
        <w:t>Couprie</w:t>
      </w:r>
      <w:proofErr w:type="spellEnd"/>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 xml:space="preserve">8.      </w:t>
      </w:r>
      <w:r w:rsidR="00432944">
        <w:rPr>
          <w:rFonts w:eastAsia="SimSun" w:cstheme="minorHAnsi"/>
          <w:sz w:val="24"/>
          <w:szCs w:val="24"/>
          <w:lang w:eastAsia="ar-SA"/>
        </w:rPr>
        <w:t xml:space="preserve"> </w:t>
      </w:r>
      <w:r w:rsidRPr="00432944">
        <w:rPr>
          <w:rFonts w:eastAsia="SimSun" w:cstheme="minorHAnsi"/>
          <w:sz w:val="24"/>
          <w:szCs w:val="24"/>
          <w:lang w:eastAsia="ar-SA"/>
        </w:rPr>
        <w:t xml:space="preserve">Verkeersregeling: Hannes </w:t>
      </w:r>
      <w:proofErr w:type="spellStart"/>
      <w:r w:rsidRPr="00432944">
        <w:rPr>
          <w:rFonts w:eastAsia="SimSun" w:cstheme="minorHAnsi"/>
          <w:sz w:val="24"/>
          <w:szCs w:val="24"/>
          <w:lang w:eastAsia="ar-SA"/>
        </w:rPr>
        <w:t>Companjen</w:t>
      </w:r>
      <w:proofErr w:type="spellEnd"/>
      <w:r w:rsidRPr="00432944">
        <w:rPr>
          <w:rFonts w:eastAsia="SimSun" w:cstheme="minorHAnsi"/>
          <w:sz w:val="24"/>
          <w:szCs w:val="24"/>
          <w:lang w:eastAsia="ar-SA"/>
        </w:rPr>
        <w:t xml:space="preserve"> en Afke </w:t>
      </w:r>
      <w:proofErr w:type="spellStart"/>
      <w:r w:rsidRPr="00432944">
        <w:rPr>
          <w:rFonts w:eastAsia="SimSun" w:cstheme="minorHAnsi"/>
          <w:sz w:val="24"/>
          <w:szCs w:val="24"/>
          <w:lang w:eastAsia="ar-SA"/>
        </w:rPr>
        <w:t>Nomden</w:t>
      </w:r>
      <w:proofErr w:type="spellEnd"/>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 xml:space="preserve">Adviseur: Pieter </w:t>
      </w:r>
      <w:proofErr w:type="spellStart"/>
      <w:r w:rsidRPr="00432944">
        <w:rPr>
          <w:rFonts w:eastAsia="SimSun" w:cstheme="minorHAnsi"/>
          <w:sz w:val="24"/>
          <w:szCs w:val="24"/>
          <w:lang w:eastAsia="ar-SA"/>
        </w:rPr>
        <w:t>Duijser</w:t>
      </w:r>
      <w:proofErr w:type="spellEnd"/>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Art Director (flyers, posters, banners): Henk Bleker</w:t>
      </w:r>
    </w:p>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Coördinator: Jaap Wolters</w:t>
      </w:r>
    </w:p>
    <w:p w:rsidR="00E77D16" w:rsidRPr="00432944" w:rsidRDefault="00E77D16" w:rsidP="00C76C3C">
      <w:pPr>
        <w:pStyle w:val="Geenafstand"/>
        <w:rPr>
          <w:rFonts w:eastAsia="SimSun" w:cstheme="minorHAnsi"/>
          <w:sz w:val="24"/>
          <w:szCs w:val="24"/>
          <w:lang w:eastAsia="ar-SA"/>
        </w:rPr>
      </w:pPr>
    </w:p>
    <w:p w:rsidR="002E27ED" w:rsidRDefault="002763E3" w:rsidP="002E27ED">
      <w:pPr>
        <w:rPr>
          <w:b/>
          <w:sz w:val="28"/>
          <w:szCs w:val="28"/>
        </w:rPr>
      </w:pPr>
      <w:r>
        <w:rPr>
          <w:b/>
          <w:sz w:val="28"/>
          <w:szCs w:val="28"/>
        </w:rPr>
        <w:t>Financieel v</w:t>
      </w:r>
      <w:r w:rsidR="002E27ED">
        <w:rPr>
          <w:b/>
          <w:sz w:val="28"/>
          <w:szCs w:val="28"/>
        </w:rPr>
        <w:t xml:space="preserve">erslag manifestatie Kunstvloed </w:t>
      </w:r>
      <w:proofErr w:type="spellStart"/>
      <w:r w:rsidR="002E27ED">
        <w:rPr>
          <w:b/>
          <w:sz w:val="28"/>
          <w:szCs w:val="28"/>
        </w:rPr>
        <w:t>Ubbega</w:t>
      </w:r>
      <w:proofErr w:type="spellEnd"/>
      <w:r w:rsidR="002E27ED">
        <w:rPr>
          <w:b/>
          <w:sz w:val="28"/>
          <w:szCs w:val="28"/>
        </w:rPr>
        <w:t xml:space="preserve"> 2018</w:t>
      </w:r>
    </w:p>
    <w:p w:rsidR="002763E3" w:rsidRPr="00864F9F" w:rsidRDefault="002763E3" w:rsidP="002E27ED">
      <w:pPr>
        <w:rPr>
          <w:b/>
          <w:sz w:val="28"/>
          <w:szCs w:val="28"/>
        </w:rPr>
      </w:pPr>
      <w:r>
        <w:rPr>
          <w:b/>
          <w:sz w:val="28"/>
          <w:szCs w:val="28"/>
        </w:rPr>
        <w:t>Toelichting</w:t>
      </w:r>
    </w:p>
    <w:p w:rsidR="002E27ED" w:rsidRDefault="002E27ED" w:rsidP="002E27ED">
      <w:r>
        <w:t xml:space="preserve">Begin 2018 is bij een aantal bewoners uit de oude buurtschap </w:t>
      </w:r>
      <w:proofErr w:type="spellStart"/>
      <w:r>
        <w:t>Ubbega</w:t>
      </w:r>
      <w:proofErr w:type="spellEnd"/>
      <w:r>
        <w:t xml:space="preserve"> het idee ontstaan om een manifestatie te organiseren die de bijzondere kwaliteiten van het gebied in de schijnwerper zouden zetten en waarin het creëren van een breed draagvlak onder de bevolking een belangrijk element vormt. Kunst verbonden met de omgeving leek daarvoor een interessant middel.</w:t>
      </w:r>
    </w:p>
    <w:p w:rsidR="002E27ED" w:rsidRDefault="002E27ED" w:rsidP="002E27ED">
      <w:r>
        <w:t>In eerste instantie is het project zeer ambitieus opgezet zonder dat er op dat moment de geëigende organisatie voor bestond en de ervaring met een dergelijk project nog minimaal was. In aanvang is daardoor uitgegaan van een zeer ruime begroting die niet haalbaar bleek te zijn. Dat heeft geleid tot een meer realistische begroting, hoewel die voor een deel ook nog op aannames is gebaseerd omdat de ervaring nog ontbrak.</w:t>
      </w:r>
    </w:p>
    <w:p w:rsidR="002E27ED" w:rsidRDefault="002E27ED" w:rsidP="002E27ED">
      <w:r>
        <w:t>Het resultaat blijkt dan ook in belangrijke mate af te wijken van hoe de oorspronkelijke begroting eruit zag. In die zin is het een zeer leerzame ervaring waarvan we in de toekomst gebruik kunnen maken. Niettemin kan worden vastgesteld dat de doelen zowel inhoudelijk als financieel zijn gehaald, zodanig dat een gezonde voorzetting van het project, een tweejaarlijkse manifestatie, kan worden voortgezet. Er is zelfs ruimte om in het tussenliggende jaar een lichte vorm activiteiten kunnen ontwikkelen welke wij een Kleintje Kunstvloed hebben gedoopt.</w:t>
      </w:r>
    </w:p>
    <w:p w:rsidR="002E27ED" w:rsidRDefault="002E27ED" w:rsidP="002E27ED">
      <w:pPr>
        <w:rPr>
          <w:rFonts w:eastAsia="Times New Roman" w:cstheme="minorHAnsi"/>
          <w:b/>
          <w:sz w:val="28"/>
          <w:szCs w:val="28"/>
          <w:lang w:eastAsia="nl-NL"/>
        </w:rPr>
      </w:pPr>
      <w:r>
        <w:rPr>
          <w:rFonts w:eastAsia="Times New Roman" w:cstheme="minorHAnsi"/>
          <w:b/>
          <w:sz w:val="28"/>
          <w:szCs w:val="28"/>
          <w:lang w:eastAsia="nl-NL"/>
        </w:rPr>
        <w:t>De toekomst</w:t>
      </w:r>
    </w:p>
    <w:p w:rsidR="002E27ED" w:rsidRDefault="002E27ED" w:rsidP="002E27ED">
      <w:pPr>
        <w:rPr>
          <w:rFonts w:eastAsia="Times New Roman" w:cstheme="minorHAnsi"/>
          <w:lang w:eastAsia="nl-NL"/>
        </w:rPr>
      </w:pPr>
      <w:r>
        <w:rPr>
          <w:rFonts w:eastAsia="Times New Roman" w:cstheme="minorHAnsi"/>
          <w:lang w:eastAsia="nl-NL"/>
        </w:rPr>
        <w:t>Vanuit het idee om een tweejaarlijkse manifestatie te organiseren is een stevige organisatie ontstaan met plannen voor de toekomst die verder gaan dan het organiseren van een manifestatie eens in de twee jaar. Alleen het feit dat er een organisatie bestaat brengt al kosten met zich mee, welke jaarlijks geschat kunnen worden op € 1100. In het projectplan dat in 2018 is gemaakt wordt gesproken over het organiseren van workshops, kunsteducatie, het ontwikkelen van kunst-gerelateerde activiteiten op scholen en de stimulering van de presentatie van het erfgoed. Dit zijn geen activiteiten die eens in de twee jaar kunnen plaatsvinden, maar is een doorlopend initiatief. Dergelijke initiatieven vormen ook de motor voor de manifestatie, een voedingsbodem voor de betrokkenheid van de bewoners. Daar willen we ook in investeren.</w:t>
      </w:r>
    </w:p>
    <w:p w:rsidR="002E27ED" w:rsidRDefault="002E27ED" w:rsidP="002E27ED"/>
    <w:p w:rsidR="002E27ED" w:rsidRDefault="002E27ED" w:rsidP="002E27ED">
      <w:r>
        <w:rPr>
          <w:b/>
          <w:sz w:val="28"/>
          <w:szCs w:val="28"/>
        </w:rPr>
        <w:t>Balans per 31 december 2018</w:t>
      </w:r>
    </w:p>
    <w:tbl>
      <w:tblPr>
        <w:tblW w:w="5480" w:type="dxa"/>
        <w:tblCellMar>
          <w:left w:w="70" w:type="dxa"/>
          <w:right w:w="70" w:type="dxa"/>
        </w:tblCellMar>
        <w:tblLook w:val="04A0" w:firstRow="1" w:lastRow="0" w:firstColumn="1" w:lastColumn="0" w:noHBand="0" w:noVBand="1"/>
      </w:tblPr>
      <w:tblGrid>
        <w:gridCol w:w="2725"/>
        <w:gridCol w:w="1217"/>
        <w:gridCol w:w="1538"/>
      </w:tblGrid>
      <w:tr w:rsidR="002E27ED" w:rsidRPr="009A7ACE" w:rsidTr="007D24D3">
        <w:trPr>
          <w:trHeight w:val="420"/>
        </w:trPr>
        <w:tc>
          <w:tcPr>
            <w:tcW w:w="548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2E27ED" w:rsidRPr="009A7ACE" w:rsidRDefault="002E27ED" w:rsidP="007D24D3">
            <w:pPr>
              <w:spacing w:after="0" w:line="240" w:lineRule="auto"/>
              <w:jc w:val="center"/>
              <w:rPr>
                <w:rFonts w:ascii="Times New Roman" w:eastAsia="Times New Roman" w:hAnsi="Times New Roman" w:cs="Times New Roman"/>
                <w:b/>
                <w:bCs/>
                <w:sz w:val="32"/>
                <w:szCs w:val="32"/>
                <w:lang w:eastAsia="nl-NL"/>
              </w:rPr>
            </w:pPr>
            <w:r w:rsidRPr="009A7ACE">
              <w:rPr>
                <w:rFonts w:ascii="Times New Roman" w:eastAsia="Times New Roman" w:hAnsi="Times New Roman" w:cs="Times New Roman"/>
                <w:b/>
                <w:bCs/>
                <w:sz w:val="32"/>
                <w:szCs w:val="32"/>
                <w:lang w:eastAsia="nl-NL"/>
              </w:rPr>
              <w:t>Balans Kunstvloed</w:t>
            </w:r>
          </w:p>
        </w:tc>
      </w:tr>
      <w:tr w:rsidR="002E27ED" w:rsidRPr="009A7ACE" w:rsidTr="007D24D3">
        <w:trPr>
          <w:trHeight w:val="330"/>
        </w:trPr>
        <w:tc>
          <w:tcPr>
            <w:tcW w:w="2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c>
          <w:tcPr>
            <w:tcW w:w="1217" w:type="dxa"/>
            <w:tcBorders>
              <w:top w:val="single" w:sz="8" w:space="0" w:color="auto"/>
              <w:left w:val="nil"/>
              <w:bottom w:val="nil"/>
              <w:right w:val="single" w:sz="8" w:space="0" w:color="auto"/>
            </w:tcBorders>
            <w:shd w:val="clear" w:color="auto" w:fill="auto"/>
            <w:noWrap/>
            <w:vAlign w:val="bottom"/>
            <w:hideMark/>
          </w:tcPr>
          <w:p w:rsidR="002E27ED" w:rsidRPr="009A7ACE" w:rsidRDefault="002E27ED" w:rsidP="007D24D3">
            <w:pPr>
              <w:spacing w:after="0" w:line="240" w:lineRule="auto"/>
              <w:jc w:val="center"/>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1-1-2018</w:t>
            </w:r>
          </w:p>
        </w:tc>
        <w:tc>
          <w:tcPr>
            <w:tcW w:w="1538" w:type="dxa"/>
            <w:tcBorders>
              <w:top w:val="single" w:sz="8" w:space="0" w:color="auto"/>
              <w:left w:val="nil"/>
              <w:bottom w:val="nil"/>
              <w:right w:val="single" w:sz="8" w:space="0" w:color="auto"/>
            </w:tcBorders>
            <w:shd w:val="clear" w:color="auto" w:fill="auto"/>
            <w:noWrap/>
            <w:vAlign w:val="bottom"/>
            <w:hideMark/>
          </w:tcPr>
          <w:p w:rsidR="002E27ED" w:rsidRPr="009A7ACE" w:rsidRDefault="002E27ED" w:rsidP="007D24D3">
            <w:pPr>
              <w:spacing w:after="0" w:line="240" w:lineRule="auto"/>
              <w:jc w:val="center"/>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31-12-2018</w:t>
            </w:r>
          </w:p>
        </w:tc>
      </w:tr>
      <w:tr w:rsidR="002E27ED" w:rsidRPr="009A7ACE" w:rsidTr="007D24D3">
        <w:trPr>
          <w:trHeight w:val="315"/>
        </w:trPr>
        <w:tc>
          <w:tcPr>
            <w:tcW w:w="2725"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Activa</w:t>
            </w:r>
          </w:p>
        </w:tc>
        <w:tc>
          <w:tcPr>
            <w:tcW w:w="1217" w:type="dxa"/>
            <w:tcBorders>
              <w:top w:val="single" w:sz="8" w:space="0" w:color="auto"/>
              <w:left w:val="nil"/>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c>
          <w:tcPr>
            <w:tcW w:w="1538" w:type="dxa"/>
            <w:tcBorders>
              <w:top w:val="single" w:sz="8" w:space="0" w:color="auto"/>
              <w:left w:val="nil"/>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r>
      <w:tr w:rsidR="002E27ED" w:rsidRPr="009A7ACE" w:rsidTr="007D24D3">
        <w:trPr>
          <w:trHeight w:val="315"/>
        </w:trPr>
        <w:tc>
          <w:tcPr>
            <w:tcW w:w="2725"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Liquide middelen</w:t>
            </w:r>
          </w:p>
        </w:tc>
        <w:tc>
          <w:tcPr>
            <w:tcW w:w="1217" w:type="dxa"/>
            <w:tcBorders>
              <w:top w:val="nil"/>
              <w:left w:val="nil"/>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0,00</w:t>
            </w:r>
          </w:p>
        </w:tc>
        <w:tc>
          <w:tcPr>
            <w:tcW w:w="1538" w:type="dxa"/>
            <w:tcBorders>
              <w:top w:val="nil"/>
              <w:left w:val="nil"/>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364</w:t>
            </w:r>
            <w:r>
              <w:rPr>
                <w:rFonts w:ascii="Times New Roman" w:eastAsia="Times New Roman" w:hAnsi="Times New Roman" w:cs="Times New Roman"/>
                <w:sz w:val="24"/>
                <w:szCs w:val="24"/>
                <w:lang w:eastAsia="nl-NL"/>
              </w:rPr>
              <w:t>3</w:t>
            </w:r>
            <w:r w:rsidRPr="009A7AC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00</w:t>
            </w:r>
          </w:p>
        </w:tc>
      </w:tr>
      <w:tr w:rsidR="002E27ED" w:rsidRPr="009A7ACE" w:rsidTr="007D24D3">
        <w:trPr>
          <w:trHeight w:val="330"/>
        </w:trPr>
        <w:tc>
          <w:tcPr>
            <w:tcW w:w="2725"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Vorderingen</w:t>
            </w:r>
          </w:p>
        </w:tc>
        <w:tc>
          <w:tcPr>
            <w:tcW w:w="1217" w:type="dxa"/>
            <w:tcBorders>
              <w:top w:val="nil"/>
              <w:left w:val="nil"/>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0,00</w:t>
            </w:r>
          </w:p>
        </w:tc>
        <w:tc>
          <w:tcPr>
            <w:tcW w:w="1538" w:type="dxa"/>
            <w:tcBorders>
              <w:top w:val="nil"/>
              <w:left w:val="nil"/>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2091,00</w:t>
            </w:r>
          </w:p>
        </w:tc>
      </w:tr>
      <w:tr w:rsidR="002E27ED" w:rsidRPr="009A7ACE" w:rsidTr="007D24D3">
        <w:trPr>
          <w:trHeight w:val="330"/>
        </w:trPr>
        <w:tc>
          <w:tcPr>
            <w:tcW w:w="2725" w:type="dxa"/>
            <w:tcBorders>
              <w:top w:val="nil"/>
              <w:left w:val="single" w:sz="8" w:space="0" w:color="auto"/>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Totaal</w:t>
            </w:r>
          </w:p>
        </w:tc>
        <w:tc>
          <w:tcPr>
            <w:tcW w:w="1217" w:type="dxa"/>
            <w:tcBorders>
              <w:top w:val="single" w:sz="8" w:space="0" w:color="auto"/>
              <w:left w:val="nil"/>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0,00</w:t>
            </w:r>
          </w:p>
        </w:tc>
        <w:tc>
          <w:tcPr>
            <w:tcW w:w="1538" w:type="dxa"/>
            <w:tcBorders>
              <w:top w:val="single" w:sz="8" w:space="0" w:color="auto"/>
              <w:left w:val="nil"/>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573</w:t>
            </w:r>
            <w:r>
              <w:rPr>
                <w:rFonts w:ascii="Times New Roman" w:eastAsia="Times New Roman" w:hAnsi="Times New Roman" w:cs="Times New Roman"/>
                <w:b/>
                <w:bCs/>
                <w:sz w:val="24"/>
                <w:szCs w:val="24"/>
                <w:lang w:eastAsia="nl-NL"/>
              </w:rPr>
              <w:t>4</w:t>
            </w:r>
            <w:r w:rsidRPr="009A7ACE">
              <w:rPr>
                <w:rFonts w:ascii="Times New Roman" w:eastAsia="Times New Roman" w:hAnsi="Times New Roman" w:cs="Times New Roman"/>
                <w:b/>
                <w:bCs/>
                <w:sz w:val="24"/>
                <w:szCs w:val="24"/>
                <w:lang w:eastAsia="nl-NL"/>
              </w:rPr>
              <w:t>,</w:t>
            </w:r>
            <w:r>
              <w:rPr>
                <w:rFonts w:ascii="Times New Roman" w:eastAsia="Times New Roman" w:hAnsi="Times New Roman" w:cs="Times New Roman"/>
                <w:b/>
                <w:bCs/>
                <w:sz w:val="24"/>
                <w:szCs w:val="24"/>
                <w:lang w:eastAsia="nl-NL"/>
              </w:rPr>
              <w:t>00</w:t>
            </w:r>
          </w:p>
        </w:tc>
      </w:tr>
      <w:tr w:rsidR="002E27ED" w:rsidRPr="009A7ACE" w:rsidTr="007D24D3">
        <w:trPr>
          <w:trHeight w:val="330"/>
        </w:trPr>
        <w:tc>
          <w:tcPr>
            <w:tcW w:w="2725" w:type="dxa"/>
            <w:tcBorders>
              <w:top w:val="nil"/>
              <w:left w:val="single" w:sz="8" w:space="0" w:color="auto"/>
              <w:bottom w:val="single" w:sz="8" w:space="0" w:color="auto"/>
              <w:right w:val="single" w:sz="4"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c>
          <w:tcPr>
            <w:tcW w:w="1217" w:type="dxa"/>
            <w:tcBorders>
              <w:top w:val="nil"/>
              <w:left w:val="single" w:sz="8" w:space="0" w:color="auto"/>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c>
          <w:tcPr>
            <w:tcW w:w="1538" w:type="dxa"/>
            <w:tcBorders>
              <w:top w:val="nil"/>
              <w:left w:val="nil"/>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r>
      <w:tr w:rsidR="002E27ED" w:rsidRPr="009A7ACE" w:rsidTr="007D24D3">
        <w:trPr>
          <w:trHeight w:val="315"/>
        </w:trPr>
        <w:tc>
          <w:tcPr>
            <w:tcW w:w="2725" w:type="dxa"/>
            <w:tcBorders>
              <w:top w:val="nil"/>
              <w:left w:val="single" w:sz="8" w:space="0" w:color="auto"/>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Passiva</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c>
          <w:tcPr>
            <w:tcW w:w="1538" w:type="dxa"/>
            <w:tcBorders>
              <w:top w:val="nil"/>
              <w:left w:val="nil"/>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r>
      <w:tr w:rsidR="002E27ED" w:rsidRPr="009A7ACE" w:rsidTr="007D24D3">
        <w:trPr>
          <w:trHeight w:val="315"/>
        </w:trPr>
        <w:tc>
          <w:tcPr>
            <w:tcW w:w="2725" w:type="dxa"/>
            <w:tcBorders>
              <w:top w:val="nil"/>
              <w:left w:val="single" w:sz="8" w:space="0" w:color="auto"/>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Reserve</w:t>
            </w:r>
          </w:p>
        </w:tc>
        <w:tc>
          <w:tcPr>
            <w:tcW w:w="1217"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0,00</w:t>
            </w:r>
          </w:p>
        </w:tc>
        <w:tc>
          <w:tcPr>
            <w:tcW w:w="1538" w:type="dxa"/>
            <w:tcBorders>
              <w:top w:val="nil"/>
              <w:left w:val="nil"/>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314</w:t>
            </w:r>
            <w:r>
              <w:rPr>
                <w:rFonts w:ascii="Times New Roman" w:eastAsia="Times New Roman" w:hAnsi="Times New Roman" w:cs="Times New Roman"/>
                <w:sz w:val="24"/>
                <w:szCs w:val="24"/>
                <w:lang w:eastAsia="nl-NL"/>
              </w:rPr>
              <w:t>3</w:t>
            </w:r>
            <w:r w:rsidRPr="009A7AC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00</w:t>
            </w:r>
          </w:p>
        </w:tc>
      </w:tr>
      <w:tr w:rsidR="002E27ED" w:rsidRPr="009A7ACE" w:rsidTr="007D24D3">
        <w:trPr>
          <w:trHeight w:val="330"/>
        </w:trPr>
        <w:tc>
          <w:tcPr>
            <w:tcW w:w="2725" w:type="dxa"/>
            <w:tcBorders>
              <w:top w:val="nil"/>
              <w:left w:val="single" w:sz="8" w:space="0" w:color="auto"/>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Overlopende passiva</w:t>
            </w:r>
          </w:p>
        </w:tc>
        <w:tc>
          <w:tcPr>
            <w:tcW w:w="1217" w:type="dxa"/>
            <w:tcBorders>
              <w:top w:val="nil"/>
              <w:left w:val="single" w:sz="8" w:space="0" w:color="auto"/>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0,00</w:t>
            </w:r>
          </w:p>
        </w:tc>
        <w:tc>
          <w:tcPr>
            <w:tcW w:w="1538" w:type="dxa"/>
            <w:tcBorders>
              <w:top w:val="nil"/>
              <w:left w:val="nil"/>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2591,00</w:t>
            </w:r>
          </w:p>
        </w:tc>
      </w:tr>
      <w:tr w:rsidR="002E27ED" w:rsidRPr="009A7ACE" w:rsidTr="007D24D3">
        <w:trPr>
          <w:trHeight w:val="330"/>
        </w:trPr>
        <w:tc>
          <w:tcPr>
            <w:tcW w:w="2725" w:type="dxa"/>
            <w:tcBorders>
              <w:top w:val="single" w:sz="8" w:space="0" w:color="auto"/>
              <w:left w:val="single" w:sz="8" w:space="0" w:color="auto"/>
              <w:bottom w:val="single" w:sz="8"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Totaal</w:t>
            </w:r>
          </w:p>
        </w:tc>
        <w:tc>
          <w:tcPr>
            <w:tcW w:w="1217" w:type="dxa"/>
            <w:tcBorders>
              <w:top w:val="nil"/>
              <w:left w:val="single" w:sz="8" w:space="0" w:color="auto"/>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0,00</w:t>
            </w:r>
          </w:p>
        </w:tc>
        <w:tc>
          <w:tcPr>
            <w:tcW w:w="1538" w:type="dxa"/>
            <w:tcBorders>
              <w:top w:val="nil"/>
              <w:left w:val="nil"/>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573</w:t>
            </w:r>
            <w:r>
              <w:rPr>
                <w:rFonts w:ascii="Times New Roman" w:eastAsia="Times New Roman" w:hAnsi="Times New Roman" w:cs="Times New Roman"/>
                <w:b/>
                <w:bCs/>
                <w:sz w:val="24"/>
                <w:szCs w:val="24"/>
                <w:lang w:eastAsia="nl-NL"/>
              </w:rPr>
              <w:t>4</w:t>
            </w:r>
            <w:r w:rsidRPr="009A7ACE">
              <w:rPr>
                <w:rFonts w:ascii="Times New Roman" w:eastAsia="Times New Roman" w:hAnsi="Times New Roman" w:cs="Times New Roman"/>
                <w:b/>
                <w:bCs/>
                <w:sz w:val="24"/>
                <w:szCs w:val="24"/>
                <w:lang w:eastAsia="nl-NL"/>
              </w:rPr>
              <w:t>,</w:t>
            </w:r>
            <w:r>
              <w:rPr>
                <w:rFonts w:ascii="Times New Roman" w:eastAsia="Times New Roman" w:hAnsi="Times New Roman" w:cs="Times New Roman"/>
                <w:b/>
                <w:bCs/>
                <w:sz w:val="24"/>
                <w:szCs w:val="24"/>
                <w:lang w:eastAsia="nl-NL"/>
              </w:rPr>
              <w:t>00</w:t>
            </w:r>
          </w:p>
        </w:tc>
      </w:tr>
    </w:tbl>
    <w:p w:rsidR="002E27ED" w:rsidRDefault="002E27ED" w:rsidP="002E27ED"/>
    <w:p w:rsidR="002E27ED" w:rsidRDefault="002E27ED" w:rsidP="002E27ED">
      <w:r>
        <w:rPr>
          <w:b/>
          <w:sz w:val="28"/>
          <w:szCs w:val="28"/>
        </w:rPr>
        <w:t>Resultaat</w:t>
      </w:r>
    </w:p>
    <w:tbl>
      <w:tblPr>
        <w:tblW w:w="7740" w:type="dxa"/>
        <w:tblCellMar>
          <w:left w:w="70" w:type="dxa"/>
          <w:right w:w="70" w:type="dxa"/>
        </w:tblCellMar>
        <w:tblLook w:val="04A0" w:firstRow="1" w:lastRow="0" w:firstColumn="1" w:lastColumn="0" w:noHBand="0" w:noVBand="1"/>
      </w:tblPr>
      <w:tblGrid>
        <w:gridCol w:w="2694"/>
        <w:gridCol w:w="1176"/>
        <w:gridCol w:w="2694"/>
        <w:gridCol w:w="1176"/>
      </w:tblGrid>
      <w:tr w:rsidR="002E27ED" w:rsidRPr="009A7ACE" w:rsidTr="007D24D3">
        <w:trPr>
          <w:trHeight w:val="420"/>
        </w:trPr>
        <w:tc>
          <w:tcPr>
            <w:tcW w:w="77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27ED" w:rsidRPr="009A7ACE" w:rsidRDefault="002E27ED" w:rsidP="007D24D3">
            <w:pPr>
              <w:spacing w:after="0" w:line="240" w:lineRule="auto"/>
              <w:jc w:val="center"/>
              <w:rPr>
                <w:rFonts w:ascii="Times New Roman" w:eastAsia="Times New Roman" w:hAnsi="Times New Roman" w:cs="Times New Roman"/>
                <w:b/>
                <w:bCs/>
                <w:sz w:val="32"/>
                <w:szCs w:val="32"/>
                <w:lang w:eastAsia="nl-NL"/>
              </w:rPr>
            </w:pPr>
            <w:r w:rsidRPr="009A7ACE">
              <w:rPr>
                <w:rFonts w:ascii="Times New Roman" w:eastAsia="Times New Roman" w:hAnsi="Times New Roman" w:cs="Times New Roman"/>
                <w:b/>
                <w:bCs/>
                <w:sz w:val="32"/>
                <w:szCs w:val="32"/>
                <w:lang w:eastAsia="nl-NL"/>
              </w:rPr>
              <w:t>Resultaat Kunstvloed 2018</w:t>
            </w:r>
          </w:p>
        </w:tc>
      </w:tr>
      <w:tr w:rsidR="002E27ED" w:rsidRPr="009A7ACE" w:rsidTr="007D24D3">
        <w:trPr>
          <w:trHeight w:val="330"/>
        </w:trPr>
        <w:tc>
          <w:tcPr>
            <w:tcW w:w="3870" w:type="dxa"/>
            <w:gridSpan w:val="2"/>
            <w:tcBorders>
              <w:top w:val="single" w:sz="8" w:space="0" w:color="auto"/>
              <w:left w:val="single" w:sz="8" w:space="0" w:color="auto"/>
              <w:bottom w:val="single" w:sz="8"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Lasten</w:t>
            </w:r>
          </w:p>
        </w:tc>
        <w:tc>
          <w:tcPr>
            <w:tcW w:w="387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Baten</w:t>
            </w:r>
          </w:p>
        </w:tc>
      </w:tr>
      <w:tr w:rsidR="002E27ED" w:rsidRPr="009A7ACE" w:rsidTr="007D24D3">
        <w:trPr>
          <w:trHeight w:val="330"/>
        </w:trPr>
        <w:tc>
          <w:tcPr>
            <w:tcW w:w="2694" w:type="dxa"/>
            <w:tcBorders>
              <w:top w:val="nil"/>
              <w:left w:val="single" w:sz="8" w:space="0" w:color="auto"/>
              <w:bottom w:val="single" w:sz="8"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Omschrijving</w:t>
            </w:r>
          </w:p>
        </w:tc>
        <w:tc>
          <w:tcPr>
            <w:tcW w:w="1176" w:type="dxa"/>
            <w:tcBorders>
              <w:top w:val="nil"/>
              <w:left w:val="single" w:sz="8" w:space="0" w:color="auto"/>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 </w:t>
            </w:r>
          </w:p>
        </w:tc>
        <w:tc>
          <w:tcPr>
            <w:tcW w:w="2694" w:type="dxa"/>
            <w:tcBorders>
              <w:top w:val="nil"/>
              <w:left w:val="nil"/>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Omschrijving</w:t>
            </w:r>
          </w:p>
        </w:tc>
        <w:tc>
          <w:tcPr>
            <w:tcW w:w="1176" w:type="dxa"/>
            <w:tcBorders>
              <w:top w:val="nil"/>
              <w:left w:val="nil"/>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 </w:t>
            </w:r>
          </w:p>
        </w:tc>
      </w:tr>
      <w:tr w:rsidR="002E27ED" w:rsidRPr="009A7ACE" w:rsidTr="007D24D3">
        <w:trPr>
          <w:trHeight w:val="315"/>
        </w:trPr>
        <w:tc>
          <w:tcPr>
            <w:tcW w:w="2694" w:type="dxa"/>
            <w:tcBorders>
              <w:top w:val="single" w:sz="4" w:space="0" w:color="auto"/>
              <w:left w:val="single" w:sz="8" w:space="0" w:color="auto"/>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Podium</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8331</w:t>
            </w:r>
          </w:p>
        </w:tc>
        <w:tc>
          <w:tcPr>
            <w:tcW w:w="2694" w:type="dxa"/>
            <w:tcBorders>
              <w:top w:val="nil"/>
              <w:left w:val="nil"/>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Catering</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1039</w:t>
            </w:r>
          </w:p>
        </w:tc>
      </w:tr>
      <w:tr w:rsidR="002E27ED" w:rsidRPr="009A7ACE" w:rsidTr="007D24D3">
        <w:trPr>
          <w:trHeight w:val="315"/>
        </w:trPr>
        <w:tc>
          <w:tcPr>
            <w:tcW w:w="2694" w:type="dxa"/>
            <w:tcBorders>
              <w:top w:val="nil"/>
              <w:left w:val="single" w:sz="8" w:space="0" w:color="auto"/>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Buitenku</w:t>
            </w:r>
            <w:r>
              <w:rPr>
                <w:rFonts w:ascii="Times New Roman" w:eastAsia="Times New Roman" w:hAnsi="Times New Roman" w:cs="Times New Roman"/>
                <w:sz w:val="24"/>
                <w:szCs w:val="24"/>
                <w:lang w:eastAsia="nl-NL"/>
              </w:rPr>
              <w:t>n</w:t>
            </w:r>
            <w:r w:rsidRPr="009A7ACE">
              <w:rPr>
                <w:rFonts w:ascii="Times New Roman" w:eastAsia="Times New Roman" w:hAnsi="Times New Roman" w:cs="Times New Roman"/>
                <w:sz w:val="24"/>
                <w:szCs w:val="24"/>
                <w:lang w:eastAsia="nl-NL"/>
              </w:rPr>
              <w:t>st</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11460</w:t>
            </w:r>
          </w:p>
        </w:tc>
        <w:tc>
          <w:tcPr>
            <w:tcW w:w="2694" w:type="dxa"/>
            <w:tcBorders>
              <w:top w:val="nil"/>
              <w:left w:val="nil"/>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Recette</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3091</w:t>
            </w:r>
          </w:p>
        </w:tc>
      </w:tr>
      <w:tr w:rsidR="002E27ED" w:rsidRPr="009A7ACE" w:rsidTr="007D24D3">
        <w:trPr>
          <w:trHeight w:val="315"/>
        </w:trPr>
        <w:tc>
          <w:tcPr>
            <w:tcW w:w="2694" w:type="dxa"/>
            <w:tcBorders>
              <w:top w:val="nil"/>
              <w:left w:val="single" w:sz="8" w:space="0" w:color="auto"/>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proofErr w:type="spellStart"/>
            <w:r w:rsidRPr="009A7ACE">
              <w:rPr>
                <w:rFonts w:ascii="Times New Roman" w:eastAsia="Times New Roman" w:hAnsi="Times New Roman" w:cs="Times New Roman"/>
                <w:sz w:val="24"/>
                <w:szCs w:val="24"/>
                <w:lang w:eastAsia="nl-NL"/>
              </w:rPr>
              <w:t>Binnenkunst</w:t>
            </w:r>
            <w:proofErr w:type="spellEnd"/>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0</w:t>
            </w:r>
          </w:p>
        </w:tc>
        <w:tc>
          <w:tcPr>
            <w:tcW w:w="2694" w:type="dxa"/>
            <w:tcBorders>
              <w:top w:val="nil"/>
              <w:left w:val="nil"/>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Fondsen</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23000</w:t>
            </w:r>
          </w:p>
        </w:tc>
      </w:tr>
      <w:tr w:rsidR="002E27ED" w:rsidRPr="009A7ACE" w:rsidTr="007D24D3">
        <w:trPr>
          <w:trHeight w:val="315"/>
        </w:trPr>
        <w:tc>
          <w:tcPr>
            <w:tcW w:w="2694" w:type="dxa"/>
            <w:tcBorders>
              <w:top w:val="nil"/>
              <w:left w:val="single" w:sz="8" w:space="0" w:color="auto"/>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Theater</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3900</w:t>
            </w:r>
          </w:p>
        </w:tc>
        <w:tc>
          <w:tcPr>
            <w:tcW w:w="2694" w:type="dxa"/>
            <w:tcBorders>
              <w:top w:val="nil"/>
              <w:left w:val="nil"/>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Subsidies</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6300</w:t>
            </w:r>
          </w:p>
        </w:tc>
      </w:tr>
      <w:tr w:rsidR="002E27ED" w:rsidRPr="009A7ACE" w:rsidTr="007D24D3">
        <w:trPr>
          <w:trHeight w:val="315"/>
        </w:trPr>
        <w:tc>
          <w:tcPr>
            <w:tcW w:w="2694" w:type="dxa"/>
            <w:tcBorders>
              <w:top w:val="nil"/>
              <w:left w:val="single" w:sz="8" w:space="0" w:color="auto"/>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Muziek</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3919</w:t>
            </w:r>
          </w:p>
        </w:tc>
        <w:tc>
          <w:tcPr>
            <w:tcW w:w="2694" w:type="dxa"/>
            <w:tcBorders>
              <w:top w:val="nil"/>
              <w:left w:val="nil"/>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Calibri" w:eastAsia="Times New Roman" w:hAnsi="Calibri" w:cs="Calibri"/>
                <w:color w:val="000000"/>
                <w:lang w:eastAsia="nl-NL"/>
              </w:rPr>
            </w:pPr>
            <w:r w:rsidRPr="009A7ACE">
              <w:rPr>
                <w:rFonts w:ascii="Calibri" w:eastAsia="Times New Roman" w:hAnsi="Calibri" w:cs="Calibri"/>
                <w:color w:val="000000"/>
                <w:lang w:eastAsia="nl-NL"/>
              </w:rPr>
              <w:t> </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Calibri" w:eastAsia="Times New Roman" w:hAnsi="Calibri" w:cs="Calibri"/>
                <w:color w:val="000000"/>
                <w:lang w:eastAsia="nl-NL"/>
              </w:rPr>
            </w:pPr>
            <w:r w:rsidRPr="009A7ACE">
              <w:rPr>
                <w:rFonts w:ascii="Calibri" w:eastAsia="Times New Roman" w:hAnsi="Calibri" w:cs="Calibri"/>
                <w:color w:val="000000"/>
                <w:lang w:eastAsia="nl-NL"/>
              </w:rPr>
              <w:t> </w:t>
            </w:r>
          </w:p>
        </w:tc>
      </w:tr>
      <w:tr w:rsidR="002E27ED" w:rsidRPr="009A7ACE" w:rsidTr="007D24D3">
        <w:trPr>
          <w:trHeight w:val="315"/>
        </w:trPr>
        <w:tc>
          <w:tcPr>
            <w:tcW w:w="2694" w:type="dxa"/>
            <w:tcBorders>
              <w:top w:val="nil"/>
              <w:left w:val="single" w:sz="8" w:space="0" w:color="auto"/>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Literatuur</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1527</w:t>
            </w:r>
          </w:p>
        </w:tc>
        <w:tc>
          <w:tcPr>
            <w:tcW w:w="2694" w:type="dxa"/>
            <w:tcBorders>
              <w:top w:val="nil"/>
              <w:left w:val="nil"/>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r>
      <w:tr w:rsidR="002E27ED" w:rsidRPr="009A7ACE" w:rsidTr="007D24D3">
        <w:trPr>
          <w:trHeight w:val="315"/>
        </w:trPr>
        <w:tc>
          <w:tcPr>
            <w:tcW w:w="2694" w:type="dxa"/>
            <w:tcBorders>
              <w:top w:val="nil"/>
              <w:left w:val="single" w:sz="8" w:space="0" w:color="auto"/>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Diversen</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650</w:t>
            </w:r>
          </w:p>
        </w:tc>
        <w:tc>
          <w:tcPr>
            <w:tcW w:w="2694" w:type="dxa"/>
            <w:tcBorders>
              <w:top w:val="nil"/>
              <w:left w:val="nil"/>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c>
          <w:tcPr>
            <w:tcW w:w="1176" w:type="dxa"/>
            <w:tcBorders>
              <w:top w:val="nil"/>
              <w:left w:val="single" w:sz="8" w:space="0" w:color="auto"/>
              <w:bottom w:val="single" w:sz="4"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r>
      <w:tr w:rsidR="002E27ED" w:rsidRPr="009A7ACE" w:rsidTr="007D24D3">
        <w:trPr>
          <w:trHeight w:val="330"/>
        </w:trPr>
        <w:tc>
          <w:tcPr>
            <w:tcW w:w="2694" w:type="dxa"/>
            <w:tcBorders>
              <w:top w:val="nil"/>
              <w:left w:val="single" w:sz="8" w:space="0" w:color="auto"/>
              <w:bottom w:val="nil"/>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Resultaat</w:t>
            </w:r>
          </w:p>
        </w:tc>
        <w:tc>
          <w:tcPr>
            <w:tcW w:w="1176" w:type="dxa"/>
            <w:tcBorders>
              <w:top w:val="nil"/>
              <w:left w:val="single" w:sz="8" w:space="0" w:color="auto"/>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3643</w:t>
            </w:r>
          </w:p>
        </w:tc>
        <w:tc>
          <w:tcPr>
            <w:tcW w:w="2694" w:type="dxa"/>
            <w:tcBorders>
              <w:top w:val="nil"/>
              <w:left w:val="nil"/>
              <w:bottom w:val="single" w:sz="4"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c>
          <w:tcPr>
            <w:tcW w:w="1176" w:type="dxa"/>
            <w:tcBorders>
              <w:top w:val="nil"/>
              <w:left w:val="single" w:sz="8" w:space="0" w:color="auto"/>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 </w:t>
            </w:r>
          </w:p>
        </w:tc>
      </w:tr>
      <w:tr w:rsidR="002E27ED" w:rsidRPr="009A7ACE" w:rsidTr="007D24D3">
        <w:trPr>
          <w:trHeight w:val="330"/>
        </w:trPr>
        <w:tc>
          <w:tcPr>
            <w:tcW w:w="2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Totaal</w:t>
            </w:r>
          </w:p>
        </w:tc>
        <w:tc>
          <w:tcPr>
            <w:tcW w:w="1176" w:type="dxa"/>
            <w:tcBorders>
              <w:top w:val="nil"/>
              <w:left w:val="nil"/>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33430</w:t>
            </w:r>
          </w:p>
        </w:tc>
        <w:tc>
          <w:tcPr>
            <w:tcW w:w="2694" w:type="dxa"/>
            <w:tcBorders>
              <w:top w:val="nil"/>
              <w:left w:val="nil"/>
              <w:bottom w:val="single" w:sz="8" w:space="0" w:color="auto"/>
              <w:right w:val="nil"/>
            </w:tcBorders>
            <w:shd w:val="clear" w:color="auto" w:fill="auto"/>
            <w:noWrap/>
            <w:vAlign w:val="bottom"/>
            <w:hideMark/>
          </w:tcPr>
          <w:p w:rsidR="002E27ED" w:rsidRPr="009A7ACE" w:rsidRDefault="002E27ED" w:rsidP="007D24D3">
            <w:pPr>
              <w:spacing w:after="0" w:line="240" w:lineRule="auto"/>
              <w:rPr>
                <w:rFonts w:ascii="Times New Roman" w:eastAsia="Times New Roman" w:hAnsi="Times New Roman" w:cs="Times New Roman"/>
                <w:b/>
                <w:bCs/>
                <w:sz w:val="24"/>
                <w:szCs w:val="24"/>
                <w:lang w:eastAsia="nl-NL"/>
              </w:rPr>
            </w:pPr>
            <w:r w:rsidRPr="009A7ACE">
              <w:rPr>
                <w:rFonts w:ascii="Times New Roman" w:eastAsia="Times New Roman" w:hAnsi="Times New Roman" w:cs="Times New Roman"/>
                <w:b/>
                <w:bCs/>
                <w:sz w:val="24"/>
                <w:szCs w:val="24"/>
                <w:lang w:eastAsia="nl-NL"/>
              </w:rPr>
              <w:t>Totaal</w:t>
            </w:r>
          </w:p>
        </w:tc>
        <w:tc>
          <w:tcPr>
            <w:tcW w:w="1176" w:type="dxa"/>
            <w:tcBorders>
              <w:top w:val="nil"/>
              <w:left w:val="single" w:sz="8" w:space="0" w:color="auto"/>
              <w:bottom w:val="single" w:sz="8" w:space="0" w:color="auto"/>
              <w:right w:val="single" w:sz="8" w:space="0" w:color="auto"/>
            </w:tcBorders>
            <w:shd w:val="clear" w:color="auto" w:fill="auto"/>
            <w:noWrap/>
            <w:vAlign w:val="bottom"/>
            <w:hideMark/>
          </w:tcPr>
          <w:p w:rsidR="002E27ED" w:rsidRPr="009A7ACE" w:rsidRDefault="002E27ED" w:rsidP="007D24D3">
            <w:pPr>
              <w:spacing w:after="0" w:line="240" w:lineRule="auto"/>
              <w:jc w:val="right"/>
              <w:rPr>
                <w:rFonts w:ascii="Times New Roman" w:eastAsia="Times New Roman" w:hAnsi="Times New Roman" w:cs="Times New Roman"/>
                <w:sz w:val="24"/>
                <w:szCs w:val="24"/>
                <w:lang w:eastAsia="nl-NL"/>
              </w:rPr>
            </w:pPr>
            <w:r w:rsidRPr="009A7ACE">
              <w:rPr>
                <w:rFonts w:ascii="Times New Roman" w:eastAsia="Times New Roman" w:hAnsi="Times New Roman" w:cs="Times New Roman"/>
                <w:sz w:val="24"/>
                <w:szCs w:val="24"/>
                <w:lang w:eastAsia="nl-NL"/>
              </w:rPr>
              <w:t>33430</w:t>
            </w:r>
          </w:p>
        </w:tc>
      </w:tr>
    </w:tbl>
    <w:p w:rsidR="002E27ED" w:rsidRPr="009A7ACE" w:rsidRDefault="002E27ED" w:rsidP="002E27ED"/>
    <w:p w:rsidR="00E77D16" w:rsidRPr="00432944" w:rsidRDefault="00E77D16" w:rsidP="00C76C3C">
      <w:pPr>
        <w:pStyle w:val="Geenafstand"/>
        <w:rPr>
          <w:rFonts w:eastAsia="SimSun" w:cstheme="minorHAnsi"/>
          <w:sz w:val="24"/>
          <w:szCs w:val="24"/>
          <w:lang w:eastAsia="ar-SA"/>
        </w:rPr>
      </w:pPr>
      <w:r w:rsidRPr="00432944">
        <w:rPr>
          <w:rFonts w:eastAsia="SimSun" w:cstheme="minorHAnsi"/>
          <w:sz w:val="24"/>
          <w:szCs w:val="24"/>
          <w:lang w:eastAsia="ar-SA"/>
        </w:rPr>
        <w:t xml:space="preserve">                                                                                        </w:t>
      </w:r>
    </w:p>
    <w:p w:rsidR="00E77D16" w:rsidRPr="00432944" w:rsidRDefault="00E77D16" w:rsidP="00C76C3C">
      <w:pPr>
        <w:pStyle w:val="Geenafstand"/>
        <w:rPr>
          <w:rFonts w:eastAsia="SimSun" w:cstheme="minorHAnsi"/>
          <w:sz w:val="24"/>
          <w:szCs w:val="24"/>
          <w:lang w:eastAsia="ar-SA"/>
        </w:rPr>
      </w:pPr>
    </w:p>
    <w:p w:rsidR="008A2D2F" w:rsidRPr="00432944" w:rsidRDefault="008A2D2F" w:rsidP="00C76C3C">
      <w:pPr>
        <w:pStyle w:val="Geenafstand"/>
        <w:rPr>
          <w:rFonts w:cstheme="minorHAnsi"/>
          <w:sz w:val="24"/>
          <w:szCs w:val="24"/>
          <w:lang w:eastAsia="nl-NL"/>
        </w:rPr>
      </w:pPr>
    </w:p>
    <w:p w:rsidR="002763E3" w:rsidRDefault="002763E3" w:rsidP="00C76C3C">
      <w:pPr>
        <w:pStyle w:val="Geenafstand"/>
        <w:rPr>
          <w:rFonts w:cstheme="minorHAnsi"/>
          <w:b/>
          <w:bCs/>
          <w:sz w:val="24"/>
          <w:szCs w:val="24"/>
        </w:rPr>
      </w:pPr>
    </w:p>
    <w:p w:rsidR="002763E3" w:rsidRDefault="002763E3" w:rsidP="00C76C3C">
      <w:pPr>
        <w:pStyle w:val="Geenafstand"/>
        <w:rPr>
          <w:rFonts w:cstheme="minorHAnsi"/>
          <w:b/>
          <w:bCs/>
          <w:sz w:val="24"/>
          <w:szCs w:val="24"/>
        </w:rPr>
      </w:pPr>
    </w:p>
    <w:p w:rsidR="00D515A7" w:rsidRPr="002763E3" w:rsidRDefault="00D515A7" w:rsidP="00C76C3C">
      <w:pPr>
        <w:pStyle w:val="Geenafstand"/>
        <w:rPr>
          <w:rFonts w:cstheme="minorHAnsi"/>
          <w:b/>
          <w:bCs/>
          <w:sz w:val="24"/>
          <w:szCs w:val="24"/>
        </w:rPr>
      </w:pPr>
      <w:r w:rsidRPr="002763E3">
        <w:rPr>
          <w:rFonts w:cstheme="minorHAnsi"/>
          <w:b/>
          <w:bCs/>
          <w:sz w:val="24"/>
          <w:szCs w:val="24"/>
        </w:rPr>
        <w:t>Activiteiten 2019</w:t>
      </w:r>
    </w:p>
    <w:p w:rsidR="00D515A7" w:rsidRPr="002763E3" w:rsidRDefault="00D515A7" w:rsidP="00C76C3C">
      <w:pPr>
        <w:pStyle w:val="Geenafstand"/>
        <w:rPr>
          <w:rFonts w:cstheme="minorHAnsi"/>
          <w:sz w:val="24"/>
          <w:szCs w:val="24"/>
        </w:rPr>
      </w:pPr>
      <w:r w:rsidRPr="002763E3">
        <w:rPr>
          <w:rFonts w:cstheme="minorHAnsi"/>
          <w:sz w:val="24"/>
          <w:szCs w:val="24"/>
        </w:rPr>
        <w:t>Vanaf begin 2019 werden diverse werkgroepen opgericht om de eerstvolgende Kunstvloed in september 2020 voor te bereiden.</w:t>
      </w:r>
    </w:p>
    <w:p w:rsidR="00D515A7" w:rsidRPr="002763E3" w:rsidRDefault="00D515A7" w:rsidP="00C76C3C">
      <w:pPr>
        <w:pStyle w:val="Geenafstand"/>
        <w:rPr>
          <w:rFonts w:eastAsia="SimSun" w:cstheme="minorHAnsi"/>
          <w:sz w:val="24"/>
          <w:szCs w:val="24"/>
          <w:lang w:eastAsia="ar-SA"/>
        </w:rPr>
      </w:pPr>
      <w:r w:rsidRPr="002763E3">
        <w:rPr>
          <w:rFonts w:eastAsia="SimSun" w:cstheme="minorHAnsi"/>
          <w:sz w:val="24"/>
          <w:szCs w:val="24"/>
          <w:lang w:eastAsia="ar-SA"/>
        </w:rPr>
        <w:t xml:space="preserve">Overeenkomstig de doelstelling van de stichting maakten leerlingen van de CBS De Meander (Sauwerd) en van de OBS De Wierde (Adorp),  onder begeleiding van </w:t>
      </w:r>
      <w:proofErr w:type="spellStart"/>
      <w:r w:rsidRPr="002763E3">
        <w:rPr>
          <w:rFonts w:eastAsia="SimSun" w:cstheme="minorHAnsi"/>
          <w:sz w:val="24"/>
          <w:szCs w:val="24"/>
          <w:lang w:eastAsia="ar-SA"/>
        </w:rPr>
        <w:t>Tabitha</w:t>
      </w:r>
      <w:proofErr w:type="spellEnd"/>
      <w:r w:rsidRPr="002763E3">
        <w:rPr>
          <w:rFonts w:eastAsia="SimSun" w:cstheme="minorHAnsi"/>
          <w:sz w:val="24"/>
          <w:szCs w:val="24"/>
          <w:lang w:eastAsia="ar-SA"/>
        </w:rPr>
        <w:t xml:space="preserve"> Brouwer, op ‘Rembrandt’ geïnspireerde schilderijen. Deze werden van 6 juni tot 22 juni in kerkje Klein Wetsinge tentoon gesteld. Dit kunstproject werd mede mogelijk gemaakt door de samenwerking van de Culturele Commissie Adorp en de Stichting Kunstvloed </w:t>
      </w:r>
      <w:proofErr w:type="spellStart"/>
      <w:r w:rsidRPr="002763E3">
        <w:rPr>
          <w:rFonts w:eastAsia="SimSun" w:cstheme="minorHAnsi"/>
          <w:sz w:val="24"/>
          <w:szCs w:val="24"/>
          <w:lang w:eastAsia="ar-SA"/>
        </w:rPr>
        <w:t>Ubbega</w:t>
      </w:r>
      <w:proofErr w:type="spellEnd"/>
      <w:r w:rsidRPr="002763E3">
        <w:rPr>
          <w:rFonts w:eastAsia="SimSun" w:cstheme="minorHAnsi"/>
          <w:sz w:val="24"/>
          <w:szCs w:val="24"/>
          <w:lang w:eastAsia="ar-SA"/>
        </w:rPr>
        <w:t>.</w:t>
      </w:r>
    </w:p>
    <w:p w:rsidR="00D515A7" w:rsidRPr="002763E3" w:rsidRDefault="00D515A7" w:rsidP="00C76C3C">
      <w:pPr>
        <w:pStyle w:val="Geenafstand"/>
        <w:rPr>
          <w:rFonts w:cstheme="minorHAnsi"/>
          <w:spacing w:val="15"/>
          <w:sz w:val="24"/>
          <w:szCs w:val="24"/>
        </w:rPr>
      </w:pPr>
    </w:p>
    <w:p w:rsidR="00D515A7" w:rsidRPr="00D5496C" w:rsidRDefault="00D515A7" w:rsidP="00C76C3C">
      <w:pPr>
        <w:pStyle w:val="Geenafstand"/>
        <w:rPr>
          <w:rFonts w:cstheme="minorHAnsi"/>
          <w:spacing w:val="15"/>
          <w:sz w:val="24"/>
          <w:szCs w:val="24"/>
        </w:rPr>
      </w:pPr>
      <w:r w:rsidRPr="00D5496C">
        <w:rPr>
          <w:rFonts w:cstheme="minorHAnsi"/>
          <w:spacing w:val="15"/>
          <w:sz w:val="24"/>
          <w:szCs w:val="24"/>
        </w:rPr>
        <w:t>Op 22 juni vier</w:t>
      </w:r>
      <w:r w:rsidR="00432944" w:rsidRPr="00D5496C">
        <w:rPr>
          <w:rFonts w:cstheme="minorHAnsi"/>
          <w:spacing w:val="15"/>
          <w:sz w:val="24"/>
          <w:szCs w:val="24"/>
        </w:rPr>
        <w:t>t Kunstvloed</w:t>
      </w:r>
      <w:r w:rsidRPr="00D5496C">
        <w:rPr>
          <w:rFonts w:cstheme="minorHAnsi"/>
          <w:spacing w:val="15"/>
          <w:sz w:val="24"/>
          <w:szCs w:val="24"/>
        </w:rPr>
        <w:t xml:space="preserve"> het begin van de zomer, tijdens de derde editie van de </w:t>
      </w:r>
      <w:proofErr w:type="spellStart"/>
      <w:r w:rsidRPr="00D5496C">
        <w:rPr>
          <w:rFonts w:cstheme="minorHAnsi"/>
          <w:spacing w:val="15"/>
          <w:sz w:val="24"/>
          <w:szCs w:val="24"/>
        </w:rPr>
        <w:t>MidZomerBraderie</w:t>
      </w:r>
      <w:proofErr w:type="spellEnd"/>
      <w:r w:rsidRPr="00D5496C">
        <w:rPr>
          <w:rFonts w:cstheme="minorHAnsi"/>
          <w:spacing w:val="15"/>
          <w:sz w:val="24"/>
          <w:szCs w:val="24"/>
        </w:rPr>
        <w:t>, mee. We bemannen een Kunstvloedkraampje tijdens de braderie waar ‘Vrienden van Kunstvloed’ wordt gelanceerd.</w:t>
      </w:r>
    </w:p>
    <w:p w:rsidR="00D515A7" w:rsidRPr="00D5496C" w:rsidRDefault="00D515A7" w:rsidP="00C76C3C">
      <w:pPr>
        <w:pStyle w:val="Geenafstand"/>
        <w:rPr>
          <w:rFonts w:cstheme="minorHAnsi"/>
          <w:spacing w:val="15"/>
          <w:sz w:val="24"/>
          <w:szCs w:val="24"/>
        </w:rPr>
      </w:pPr>
      <w:r w:rsidRPr="00D5496C">
        <w:rPr>
          <w:rFonts w:cstheme="minorHAnsi"/>
          <w:spacing w:val="15"/>
          <w:sz w:val="24"/>
          <w:szCs w:val="24"/>
        </w:rPr>
        <w:t>in het kerkje van Klein Wetsinge.</w:t>
      </w:r>
      <w:r w:rsidR="00C62D5A" w:rsidRPr="00D5496C">
        <w:rPr>
          <w:rFonts w:cstheme="minorHAnsi"/>
          <w:sz w:val="24"/>
          <w:szCs w:val="24"/>
          <w:shd w:val="clear" w:color="auto" w:fill="FFFFFF"/>
        </w:rPr>
        <w:t xml:space="preserve"> Tijdens Kleintje Kunstvloed is er op de zolder, in de klokkentoren en torenkamer van het Kerkje in Klein Wetsinge een theatrale kunstinstallatie te zien van Vincent Alders. Deze installatie is een vervolg op zijn theatervoorstelling ‘Verhalen van </w:t>
      </w:r>
      <w:proofErr w:type="spellStart"/>
      <w:r w:rsidR="00C62D5A" w:rsidRPr="00D5496C">
        <w:rPr>
          <w:rFonts w:cstheme="minorHAnsi"/>
          <w:sz w:val="24"/>
          <w:szCs w:val="24"/>
          <w:shd w:val="clear" w:color="auto" w:fill="FFFFFF"/>
        </w:rPr>
        <w:t>Ezelman</w:t>
      </w:r>
      <w:proofErr w:type="spellEnd"/>
      <w:r w:rsidR="00C62D5A" w:rsidRPr="00D5496C">
        <w:rPr>
          <w:rFonts w:cstheme="minorHAnsi"/>
          <w:sz w:val="24"/>
          <w:szCs w:val="24"/>
          <w:shd w:val="clear" w:color="auto" w:fill="FFFFFF"/>
        </w:rPr>
        <w:t xml:space="preserve">’ tijdens Kunstvloed 2018 in een boerenschuur aan het </w:t>
      </w:r>
      <w:proofErr w:type="spellStart"/>
      <w:r w:rsidR="00C62D5A" w:rsidRPr="00D5496C">
        <w:rPr>
          <w:rFonts w:cstheme="minorHAnsi"/>
          <w:sz w:val="24"/>
          <w:szCs w:val="24"/>
          <w:shd w:val="clear" w:color="auto" w:fill="FFFFFF"/>
        </w:rPr>
        <w:t>Sauwerdermaar</w:t>
      </w:r>
      <w:proofErr w:type="spellEnd"/>
      <w:r w:rsidR="00C62D5A" w:rsidRPr="00D5496C">
        <w:rPr>
          <w:rFonts w:cstheme="minorHAnsi"/>
          <w:sz w:val="24"/>
          <w:szCs w:val="24"/>
          <w:shd w:val="clear" w:color="auto" w:fill="FFFFFF"/>
        </w:rPr>
        <w:t xml:space="preserve">. Een voorstelling  gebaseerd op de mythe van Amor en </w:t>
      </w:r>
      <w:proofErr w:type="spellStart"/>
      <w:r w:rsidR="00C62D5A" w:rsidRPr="00D5496C">
        <w:rPr>
          <w:rFonts w:cstheme="minorHAnsi"/>
          <w:sz w:val="24"/>
          <w:szCs w:val="24"/>
          <w:shd w:val="clear" w:color="auto" w:fill="FFFFFF"/>
        </w:rPr>
        <w:t>Psyche</w:t>
      </w:r>
      <w:proofErr w:type="spellEnd"/>
      <w:r w:rsidR="00C62D5A" w:rsidRPr="00D5496C">
        <w:rPr>
          <w:rFonts w:cstheme="minorHAnsi"/>
          <w:sz w:val="24"/>
          <w:szCs w:val="24"/>
          <w:shd w:val="clear" w:color="auto" w:fill="FFFFFF"/>
        </w:rPr>
        <w:t>.</w:t>
      </w:r>
      <w:r w:rsidR="00C62D5A" w:rsidRPr="00D5496C">
        <w:rPr>
          <w:rFonts w:cstheme="minorHAnsi"/>
          <w:sz w:val="24"/>
          <w:szCs w:val="24"/>
        </w:rPr>
        <w:br/>
      </w:r>
      <w:r w:rsidR="00C62D5A" w:rsidRPr="00D5496C">
        <w:rPr>
          <w:rFonts w:cstheme="minorHAnsi"/>
          <w:sz w:val="24"/>
          <w:szCs w:val="24"/>
          <w:shd w:val="clear" w:color="auto" w:fill="FFFFFF"/>
        </w:rPr>
        <w:t> Iedere 10 minuten start er een automatische rondleiding. Tijdens deze rondleiding wordt u door de installatie geleid. Heeft u zich altijd al afgevraagd hoe de Psychologie aan zijn naam komt? Bovenin het kerkje van Klein Wetsinge vindt u het antwoord!</w:t>
      </w:r>
    </w:p>
    <w:p w:rsidR="00D515A7" w:rsidRPr="00D5496C" w:rsidRDefault="00D515A7" w:rsidP="00C76C3C">
      <w:pPr>
        <w:pStyle w:val="Geenafstand"/>
        <w:rPr>
          <w:rFonts w:cstheme="minorHAnsi"/>
          <w:spacing w:val="15"/>
          <w:sz w:val="24"/>
          <w:szCs w:val="24"/>
        </w:rPr>
      </w:pPr>
      <w:r w:rsidRPr="00D5496C">
        <w:rPr>
          <w:rFonts w:cstheme="minorHAnsi"/>
          <w:spacing w:val="15"/>
          <w:sz w:val="24"/>
          <w:szCs w:val="24"/>
        </w:rPr>
        <w:t>22 juni is ook de laatste dag van Sauwerd Beweegt, de sportweek van Adorp, Sauwerd en Wetsinge.</w:t>
      </w:r>
    </w:p>
    <w:p w:rsidR="00D515A7" w:rsidRPr="00D5496C" w:rsidRDefault="00D515A7" w:rsidP="00C76C3C">
      <w:pPr>
        <w:pStyle w:val="Geenafstand"/>
        <w:rPr>
          <w:rFonts w:cstheme="minorHAnsi"/>
          <w:spacing w:val="15"/>
          <w:sz w:val="24"/>
          <w:szCs w:val="24"/>
        </w:rPr>
      </w:pPr>
      <w:r w:rsidRPr="00D5496C">
        <w:rPr>
          <w:rFonts w:cstheme="minorHAnsi"/>
          <w:spacing w:val="15"/>
          <w:sz w:val="24"/>
          <w:szCs w:val="24"/>
        </w:rPr>
        <w:t xml:space="preserve">Bij deze braderie speelt samenwerking tussen plaatselijke verenigingen een belangrijke rol. Met name </w:t>
      </w:r>
      <w:r w:rsidR="00653B1E" w:rsidRPr="00D5496C">
        <w:rPr>
          <w:rFonts w:cstheme="minorHAnsi"/>
          <w:spacing w:val="15"/>
          <w:sz w:val="24"/>
          <w:szCs w:val="24"/>
        </w:rPr>
        <w:t xml:space="preserve">met </w:t>
      </w:r>
      <w:r w:rsidRPr="00D5496C">
        <w:rPr>
          <w:rFonts w:cstheme="minorHAnsi"/>
          <w:spacing w:val="15"/>
          <w:sz w:val="24"/>
          <w:szCs w:val="24"/>
        </w:rPr>
        <w:t xml:space="preserve">de Vereniging voor Dorpsbelangen Sauwerd en Wetsinge en </w:t>
      </w:r>
      <w:r w:rsidR="00653B1E" w:rsidRPr="00D5496C">
        <w:rPr>
          <w:rFonts w:cstheme="minorHAnsi"/>
          <w:spacing w:val="15"/>
          <w:sz w:val="24"/>
          <w:szCs w:val="24"/>
        </w:rPr>
        <w:t xml:space="preserve">met </w:t>
      </w:r>
      <w:r w:rsidRPr="00D5496C">
        <w:rPr>
          <w:rFonts w:cstheme="minorHAnsi"/>
          <w:spacing w:val="15"/>
          <w:sz w:val="24"/>
          <w:szCs w:val="24"/>
        </w:rPr>
        <w:t xml:space="preserve">de Historische Kring </w:t>
      </w:r>
      <w:proofErr w:type="spellStart"/>
      <w:r w:rsidRPr="00D5496C">
        <w:rPr>
          <w:rFonts w:cstheme="minorHAnsi"/>
          <w:spacing w:val="15"/>
          <w:sz w:val="24"/>
          <w:szCs w:val="24"/>
        </w:rPr>
        <w:t>Ubbega</w:t>
      </w:r>
      <w:proofErr w:type="spellEnd"/>
      <w:r w:rsidRPr="00D5496C">
        <w:rPr>
          <w:rFonts w:cstheme="minorHAnsi"/>
          <w:spacing w:val="15"/>
          <w:sz w:val="24"/>
          <w:szCs w:val="24"/>
        </w:rPr>
        <w:t>.</w:t>
      </w:r>
    </w:p>
    <w:p w:rsidR="00D515A7" w:rsidRPr="00D5496C" w:rsidRDefault="00D515A7" w:rsidP="00C76C3C">
      <w:pPr>
        <w:pStyle w:val="Geenafstand"/>
        <w:rPr>
          <w:rFonts w:cstheme="minorHAnsi"/>
          <w:spacing w:val="15"/>
          <w:sz w:val="24"/>
          <w:szCs w:val="24"/>
        </w:rPr>
      </w:pPr>
      <w:r w:rsidRPr="00D5496C">
        <w:rPr>
          <w:rFonts w:cstheme="minorHAnsi"/>
          <w:sz w:val="24"/>
          <w:szCs w:val="24"/>
        </w:rPr>
        <w:t xml:space="preserve">Deelnemers zijn: </w:t>
      </w:r>
      <w:hyperlink r:id="rId6" w:history="1">
        <w:r w:rsidRPr="00D5496C">
          <w:rPr>
            <w:rFonts w:cstheme="minorHAnsi"/>
            <w:spacing w:val="15"/>
            <w:sz w:val="24"/>
            <w:szCs w:val="24"/>
          </w:rPr>
          <w:t>Welkomboerderij ‘</w:t>
        </w:r>
        <w:proofErr w:type="spellStart"/>
        <w:r w:rsidRPr="00D5496C">
          <w:rPr>
            <w:rFonts w:cstheme="minorHAnsi"/>
            <w:spacing w:val="15"/>
            <w:sz w:val="24"/>
            <w:szCs w:val="24"/>
          </w:rPr>
          <w:t>Onstaheerd</w:t>
        </w:r>
        <w:proofErr w:type="spellEnd"/>
        <w:r w:rsidRPr="00D5496C">
          <w:rPr>
            <w:rFonts w:cstheme="minorHAnsi"/>
            <w:spacing w:val="15"/>
            <w:sz w:val="24"/>
            <w:szCs w:val="24"/>
          </w:rPr>
          <w:t>’</w:t>
        </w:r>
      </w:hyperlink>
      <w:r w:rsidRPr="00D5496C">
        <w:rPr>
          <w:rFonts w:cstheme="minorHAnsi"/>
          <w:i/>
          <w:iCs/>
          <w:sz w:val="24"/>
          <w:szCs w:val="24"/>
        </w:rPr>
        <w:t>,</w:t>
      </w:r>
      <w:hyperlink r:id="rId7" w:history="1">
        <w:r w:rsidRPr="00D5496C">
          <w:rPr>
            <w:rFonts w:cstheme="minorHAnsi"/>
            <w:spacing w:val="15"/>
            <w:sz w:val="24"/>
            <w:szCs w:val="24"/>
          </w:rPr>
          <w:t xml:space="preserve">Kerkje </w:t>
        </w:r>
        <w:proofErr w:type="spellStart"/>
        <w:r w:rsidRPr="00D5496C">
          <w:rPr>
            <w:rFonts w:cstheme="minorHAnsi"/>
            <w:spacing w:val="15"/>
            <w:sz w:val="24"/>
            <w:szCs w:val="24"/>
          </w:rPr>
          <w:t>vanKlein</w:t>
        </w:r>
        <w:proofErr w:type="spellEnd"/>
        <w:r w:rsidRPr="00D5496C">
          <w:rPr>
            <w:rFonts w:cstheme="minorHAnsi"/>
            <w:spacing w:val="15"/>
            <w:sz w:val="24"/>
            <w:szCs w:val="24"/>
          </w:rPr>
          <w:t xml:space="preserve"> Wetsinge</w:t>
        </w:r>
      </w:hyperlink>
      <w:r w:rsidRPr="00D5496C">
        <w:rPr>
          <w:rFonts w:cstheme="minorHAnsi"/>
          <w:i/>
          <w:iCs/>
          <w:sz w:val="24"/>
          <w:szCs w:val="24"/>
        </w:rPr>
        <w:t xml:space="preserve">, </w:t>
      </w:r>
      <w:hyperlink r:id="rId8" w:history="1">
        <w:r w:rsidRPr="00D5496C">
          <w:rPr>
            <w:rFonts w:cstheme="minorHAnsi"/>
            <w:spacing w:val="15"/>
            <w:sz w:val="24"/>
            <w:szCs w:val="24"/>
          </w:rPr>
          <w:t xml:space="preserve">Molen ‘de </w:t>
        </w:r>
        <w:proofErr w:type="spellStart"/>
        <w:r w:rsidRPr="00D5496C">
          <w:rPr>
            <w:rFonts w:cstheme="minorHAnsi"/>
            <w:spacing w:val="15"/>
            <w:sz w:val="24"/>
            <w:szCs w:val="24"/>
          </w:rPr>
          <w:t>Wetsinger</w:t>
        </w:r>
        <w:proofErr w:type="spellEnd"/>
        <w:r w:rsidRPr="00D5496C">
          <w:rPr>
            <w:rFonts w:cstheme="minorHAnsi"/>
            <w:spacing w:val="15"/>
            <w:sz w:val="24"/>
            <w:szCs w:val="24"/>
          </w:rPr>
          <w:t>’</w:t>
        </w:r>
      </w:hyperlink>
      <w:r w:rsidRPr="00D5496C">
        <w:rPr>
          <w:rFonts w:cstheme="minorHAnsi"/>
          <w:i/>
          <w:iCs/>
          <w:sz w:val="24"/>
          <w:szCs w:val="24"/>
        </w:rPr>
        <w:t>,</w:t>
      </w:r>
      <w:r w:rsidRPr="00D5496C">
        <w:rPr>
          <w:rFonts w:cstheme="minorHAnsi"/>
          <w:sz w:val="24"/>
          <w:szCs w:val="24"/>
        </w:rPr>
        <w:t xml:space="preserve"> </w:t>
      </w:r>
      <w:hyperlink r:id="rId9" w:history="1">
        <w:r w:rsidRPr="00D5496C">
          <w:rPr>
            <w:rFonts w:cstheme="minorHAnsi"/>
            <w:spacing w:val="15"/>
            <w:sz w:val="24"/>
            <w:szCs w:val="24"/>
          </w:rPr>
          <w:t xml:space="preserve">‘t </w:t>
        </w:r>
        <w:proofErr w:type="spellStart"/>
        <w:r w:rsidRPr="00D5496C">
          <w:rPr>
            <w:rFonts w:cstheme="minorHAnsi"/>
            <w:spacing w:val="15"/>
            <w:sz w:val="24"/>
            <w:szCs w:val="24"/>
          </w:rPr>
          <w:t>Sael</w:t>
        </w:r>
        <w:proofErr w:type="spellEnd"/>
      </w:hyperlink>
      <w:r w:rsidRPr="00D5496C">
        <w:rPr>
          <w:rFonts w:cstheme="minorHAnsi"/>
          <w:i/>
          <w:iCs/>
          <w:sz w:val="24"/>
          <w:szCs w:val="24"/>
        </w:rPr>
        <w:t xml:space="preserve">, </w:t>
      </w:r>
      <w:hyperlink r:id="rId10" w:history="1">
        <w:proofErr w:type="spellStart"/>
        <w:r w:rsidRPr="00D5496C">
          <w:rPr>
            <w:rFonts w:cstheme="minorHAnsi"/>
            <w:spacing w:val="15"/>
            <w:sz w:val="24"/>
            <w:szCs w:val="24"/>
          </w:rPr>
          <w:t>Onstaborgterrein</w:t>
        </w:r>
        <w:proofErr w:type="spellEnd"/>
        <w:r w:rsidRPr="00D5496C">
          <w:rPr>
            <w:rFonts w:cstheme="minorHAnsi"/>
            <w:spacing w:val="15"/>
            <w:sz w:val="24"/>
            <w:szCs w:val="24"/>
          </w:rPr>
          <w:t xml:space="preserve">, </w:t>
        </w:r>
      </w:hyperlink>
      <w:r w:rsidRPr="00D5496C">
        <w:rPr>
          <w:rFonts w:cstheme="minorHAnsi"/>
          <w:i/>
          <w:iCs/>
          <w:sz w:val="24"/>
          <w:szCs w:val="24"/>
        </w:rPr>
        <w:t xml:space="preserve">de </w:t>
      </w:r>
      <w:hyperlink r:id="rId11" w:history="1">
        <w:r w:rsidRPr="00D5496C">
          <w:rPr>
            <w:rFonts w:cstheme="minorHAnsi"/>
            <w:spacing w:val="15"/>
            <w:sz w:val="24"/>
            <w:szCs w:val="24"/>
          </w:rPr>
          <w:t>Culturele Commissie</w:t>
        </w:r>
      </w:hyperlink>
      <w:r w:rsidRPr="00D5496C">
        <w:rPr>
          <w:rFonts w:cstheme="minorHAnsi"/>
          <w:sz w:val="24"/>
          <w:szCs w:val="24"/>
        </w:rPr>
        <w:t xml:space="preserve"> Adorp en de Stichting Kunstvloed </w:t>
      </w:r>
      <w:proofErr w:type="spellStart"/>
      <w:r w:rsidRPr="00D5496C">
        <w:rPr>
          <w:rFonts w:cstheme="minorHAnsi"/>
          <w:sz w:val="24"/>
          <w:szCs w:val="24"/>
        </w:rPr>
        <w:t>Ubbega</w:t>
      </w:r>
      <w:proofErr w:type="spellEnd"/>
      <w:r w:rsidRPr="00D5496C">
        <w:rPr>
          <w:rFonts w:cstheme="minorHAnsi"/>
          <w:sz w:val="24"/>
          <w:szCs w:val="24"/>
        </w:rPr>
        <w:t>.</w:t>
      </w:r>
    </w:p>
    <w:p w:rsidR="00D515A7" w:rsidRPr="00D5496C" w:rsidRDefault="00D515A7" w:rsidP="00C76C3C">
      <w:pPr>
        <w:pStyle w:val="Geenafstand"/>
        <w:rPr>
          <w:rFonts w:cstheme="minorHAnsi"/>
          <w:sz w:val="24"/>
          <w:szCs w:val="24"/>
        </w:rPr>
      </w:pPr>
    </w:p>
    <w:p w:rsidR="008A2D2F" w:rsidRPr="00D5496C" w:rsidRDefault="008A2D2F" w:rsidP="00C76C3C">
      <w:pPr>
        <w:pStyle w:val="Geenafstand"/>
        <w:rPr>
          <w:rFonts w:cstheme="minorHAnsi"/>
          <w:sz w:val="24"/>
          <w:szCs w:val="24"/>
        </w:rPr>
      </w:pPr>
    </w:p>
    <w:p w:rsidR="008A2D2F" w:rsidRPr="00D5496C" w:rsidRDefault="008A2D2F" w:rsidP="00C76C3C">
      <w:pPr>
        <w:pStyle w:val="Geenafstand"/>
        <w:rPr>
          <w:rFonts w:cstheme="minorHAnsi"/>
          <w:sz w:val="24"/>
          <w:szCs w:val="24"/>
          <w:lang w:eastAsia="nl-NL"/>
        </w:rPr>
      </w:pPr>
    </w:p>
    <w:p w:rsidR="004E3FCC" w:rsidRPr="00D5496C" w:rsidRDefault="004E3FCC" w:rsidP="00C76C3C">
      <w:pPr>
        <w:pStyle w:val="Geenafstand"/>
        <w:rPr>
          <w:rFonts w:cstheme="minorHAnsi"/>
          <w:sz w:val="24"/>
          <w:szCs w:val="24"/>
        </w:rPr>
      </w:pPr>
    </w:p>
    <w:sectPr w:rsidR="004E3FCC" w:rsidRPr="00D54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03">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3C764DA1"/>
    <w:multiLevelType w:val="multilevel"/>
    <w:tmpl w:val="9844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2F"/>
    <w:rsid w:val="00087423"/>
    <w:rsid w:val="002763E3"/>
    <w:rsid w:val="002E27ED"/>
    <w:rsid w:val="00432944"/>
    <w:rsid w:val="004E3FCC"/>
    <w:rsid w:val="00555493"/>
    <w:rsid w:val="00653B1E"/>
    <w:rsid w:val="00821A96"/>
    <w:rsid w:val="008A2D2F"/>
    <w:rsid w:val="009C3151"/>
    <w:rsid w:val="00B23A55"/>
    <w:rsid w:val="00C62D5A"/>
    <w:rsid w:val="00C76C3C"/>
    <w:rsid w:val="00CB0067"/>
    <w:rsid w:val="00D1505A"/>
    <w:rsid w:val="00D515A7"/>
    <w:rsid w:val="00D5496C"/>
    <w:rsid w:val="00E43038"/>
    <w:rsid w:val="00E77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95B7C-7AB2-41A7-8D5D-BED8ED60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2D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8A2D2F"/>
    <w:pPr>
      <w:suppressAutoHyphens/>
      <w:spacing w:after="0" w:line="100" w:lineRule="atLeast"/>
    </w:pPr>
    <w:rPr>
      <w:rFonts w:ascii="Calibri" w:eastAsia="SimSun" w:hAnsi="Calibri" w:cs="font403"/>
      <w:lang w:eastAsia="ar-SA"/>
    </w:rPr>
  </w:style>
  <w:style w:type="paragraph" w:customStyle="1" w:styleId="Normaalweb1">
    <w:name w:val="Normaal (web)1"/>
    <w:basedOn w:val="Standaard"/>
    <w:rsid w:val="008A2D2F"/>
    <w:pPr>
      <w:suppressAutoHyphens/>
      <w:spacing w:before="100" w:after="119" w:line="100" w:lineRule="atLeast"/>
    </w:pPr>
    <w:rPr>
      <w:rFonts w:ascii="Times New Roman" w:eastAsia="Times New Roman" w:hAnsi="Times New Roman" w:cs="Times New Roman"/>
      <w:sz w:val="24"/>
      <w:szCs w:val="24"/>
      <w:lang w:eastAsia="ar-SA"/>
    </w:rPr>
  </w:style>
  <w:style w:type="character" w:styleId="Hyperlink">
    <w:name w:val="Hyperlink"/>
    <w:basedOn w:val="Standaardalinea-lettertype"/>
    <w:uiPriority w:val="99"/>
    <w:unhideWhenUsed/>
    <w:rsid w:val="00CB0067"/>
    <w:rPr>
      <w:color w:val="0563C1" w:themeColor="hyperlink"/>
      <w:u w:val="single"/>
    </w:rPr>
  </w:style>
  <w:style w:type="character" w:customStyle="1" w:styleId="UnresolvedMention">
    <w:name w:val="Unresolved Mention"/>
    <w:basedOn w:val="Standaardalinea-lettertype"/>
    <w:uiPriority w:val="99"/>
    <w:semiHidden/>
    <w:unhideWhenUsed/>
    <w:rsid w:val="00CB0067"/>
    <w:rPr>
      <w:color w:val="605E5C"/>
      <w:shd w:val="clear" w:color="auto" w:fill="E1DFDD"/>
    </w:rPr>
  </w:style>
  <w:style w:type="paragraph" w:styleId="Geenafstand">
    <w:name w:val="No Spacing"/>
    <w:uiPriority w:val="1"/>
    <w:qFormat/>
    <w:rsid w:val="00C76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nstichtingwinsum.nl/klein-wetsinge-molen-te-wetsi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rkkleinwetsing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staheerd.nl/" TargetMode="External"/><Relationship Id="rId11" Type="http://schemas.openxmlformats.org/officeDocument/2006/relationships/hyperlink" Target="https://ccadorp.com/category/agenda-2017/" TargetMode="External"/><Relationship Id="rId5" Type="http://schemas.openxmlformats.org/officeDocument/2006/relationships/hyperlink" Target="http://www.kunstvloed.nl/" TargetMode="External"/><Relationship Id="rId10" Type="http://schemas.openxmlformats.org/officeDocument/2006/relationships/hyperlink" Target="http://ubbega.nl/borgen-en-steenhuizen/onstaborg/" TargetMode="External"/><Relationship Id="rId4" Type="http://schemas.openxmlformats.org/officeDocument/2006/relationships/webSettings" Target="webSettings.xml"/><Relationship Id="rId9" Type="http://schemas.openxmlformats.org/officeDocument/2006/relationships/hyperlink" Target="http://www.pastoriewetsing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13383</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Companjen</dc:creator>
  <cp:keywords/>
  <dc:description/>
  <cp:lastModifiedBy>Marcel Pol</cp:lastModifiedBy>
  <cp:revision>2</cp:revision>
  <dcterms:created xsi:type="dcterms:W3CDTF">2019-06-12T19:01:00Z</dcterms:created>
  <dcterms:modified xsi:type="dcterms:W3CDTF">2019-06-12T19:01:00Z</dcterms:modified>
</cp:coreProperties>
</file>